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Layout w:type="fixed"/>
        <w:tblLook w:val="0000" w:firstRow="0" w:lastRow="0" w:firstColumn="0" w:lastColumn="0" w:noHBand="0" w:noVBand="0"/>
      </w:tblPr>
      <w:tblGrid>
        <w:gridCol w:w="3115"/>
        <w:gridCol w:w="5390"/>
      </w:tblGrid>
      <w:tr w:rsidR="00C739B4" w14:paraId="2AED1CC8" w14:textId="77777777" w:rsidTr="00B179FA">
        <w:trPr>
          <w:trHeight w:val="1714"/>
        </w:trPr>
        <w:tc>
          <w:tcPr>
            <w:tcW w:w="8505" w:type="dxa"/>
            <w:gridSpan w:val="2"/>
            <w:tcBorders>
              <w:bottom w:val="single" w:sz="4" w:space="0" w:color="000000"/>
            </w:tcBorders>
          </w:tcPr>
          <w:p w14:paraId="1AB7A56E" w14:textId="77777777" w:rsidR="00C739B4" w:rsidRDefault="00C739B4" w:rsidP="00B179FA">
            <w:pPr>
              <w:pBdr>
                <w:top w:val="nil"/>
                <w:left w:val="nil"/>
                <w:bottom w:val="nil"/>
                <w:right w:val="nil"/>
                <w:between w:val="nil"/>
              </w:pBdr>
              <w:spacing w:after="0" w:line="240" w:lineRule="auto"/>
              <w:ind w:left="142"/>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Title Using Book Antiqua 14, (Bold)</w:t>
            </w:r>
          </w:p>
          <w:p w14:paraId="125236EB" w14:textId="77777777" w:rsidR="00C739B4" w:rsidRDefault="00C739B4" w:rsidP="00B179FA">
            <w:pPr>
              <w:pBdr>
                <w:top w:val="nil"/>
                <w:left w:val="nil"/>
                <w:bottom w:val="nil"/>
                <w:right w:val="nil"/>
                <w:between w:val="nil"/>
              </w:pBdr>
              <w:spacing w:after="0" w:line="240" w:lineRule="auto"/>
              <w:jc w:val="center"/>
              <w:rPr>
                <w:rFonts w:ascii="Book Antiqua" w:eastAsia="Book Antiqua" w:hAnsi="Book Antiqua" w:cs="Book Antiqua"/>
                <w:b/>
                <w:color w:val="000000"/>
                <w:sz w:val="28"/>
                <w:szCs w:val="28"/>
              </w:rPr>
            </w:pPr>
          </w:p>
          <w:p w14:paraId="7711938F" w14:textId="77777777" w:rsidR="00C739B4" w:rsidRDefault="00C739B4" w:rsidP="00B179FA">
            <w:pPr>
              <w:spacing w:after="0" w:line="240" w:lineRule="auto"/>
              <w:ind w:left="142"/>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The first author’s name</w:t>
            </w:r>
            <w:r>
              <w:rPr>
                <w:rFonts w:ascii="Book Antiqua" w:eastAsia="Book Antiqua" w:hAnsi="Book Antiqua" w:cs="Book Antiqua"/>
                <w:color w:val="000000"/>
                <w:sz w:val="24"/>
                <w:szCs w:val="24"/>
                <w:vertAlign w:val="superscript"/>
              </w:rPr>
              <w:t>1</w:t>
            </w:r>
            <w:r>
              <w:rPr>
                <w:rFonts w:ascii="Book Antiqua" w:eastAsia="Book Antiqua" w:hAnsi="Book Antiqua" w:cs="Book Antiqua"/>
                <w:color w:val="000000"/>
                <w:sz w:val="24"/>
                <w:szCs w:val="24"/>
              </w:rPr>
              <w:t>*, The second author’s name</w:t>
            </w: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 and so on</w:t>
            </w:r>
          </w:p>
          <w:p w14:paraId="7856CC02" w14:textId="77777777" w:rsidR="00C739B4" w:rsidRDefault="00C739B4" w:rsidP="00B179FA">
            <w:pPr>
              <w:spacing w:after="0" w:line="240" w:lineRule="auto"/>
              <w:ind w:left="142"/>
              <w:rPr>
                <w:rFonts w:ascii="Book Antiqua" w:eastAsia="Book Antiqua" w:hAnsi="Book Antiqua" w:cs="Book Antiqua"/>
                <w:b/>
                <w:color w:val="000000"/>
                <w:sz w:val="24"/>
                <w:szCs w:val="24"/>
              </w:rPr>
            </w:pPr>
            <w:r>
              <w:rPr>
                <w:rFonts w:ascii="Book Antiqua" w:eastAsia="Book Antiqua" w:hAnsi="Book Antiqua" w:cs="Book Antiqua"/>
                <w:color w:val="000000"/>
                <w:sz w:val="24"/>
                <w:szCs w:val="24"/>
              </w:rPr>
              <w:t>Name of agency here</w:t>
            </w:r>
          </w:p>
          <w:p w14:paraId="34DD5AB2" w14:textId="77777777" w:rsidR="00C739B4" w:rsidRPr="006F63B6" w:rsidRDefault="00C739B4" w:rsidP="00B179FA">
            <w:pPr>
              <w:spacing w:after="0" w:line="240" w:lineRule="auto"/>
              <w:ind w:left="142"/>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Corresponding Author:</w:t>
            </w:r>
            <w:r>
              <w:rPr>
                <w:rFonts w:ascii="Book Antiqua" w:eastAsia="Book Antiqua" w:hAnsi="Book Antiqua" w:cs="Book Antiqua"/>
                <w:color w:val="000000"/>
                <w:sz w:val="24"/>
                <w:szCs w:val="24"/>
              </w:rPr>
              <w:t xml:space="preserve"> Author name </w:t>
            </w:r>
            <w:r>
              <w:rPr>
                <w:rFonts w:ascii="Book Antiqua" w:eastAsia="Book Antiqua" w:hAnsi="Book Antiqua" w:cs="Book Antiqua"/>
                <w:color w:val="0000FF"/>
                <w:sz w:val="26"/>
                <w:szCs w:val="26"/>
                <w:u w:val="single"/>
              </w:rPr>
              <w:t>email name</w:t>
            </w:r>
          </w:p>
        </w:tc>
      </w:tr>
      <w:tr w:rsidR="00C739B4" w14:paraId="5AFB3318" w14:textId="77777777" w:rsidTr="00B179FA">
        <w:trPr>
          <w:trHeight w:val="285"/>
        </w:trPr>
        <w:tc>
          <w:tcPr>
            <w:tcW w:w="3115" w:type="dxa"/>
            <w:tcBorders>
              <w:top w:val="single" w:sz="4" w:space="0" w:color="000000"/>
            </w:tcBorders>
          </w:tcPr>
          <w:p w14:paraId="6575EE62" w14:textId="77777777" w:rsidR="00C739B4" w:rsidRDefault="00C739B4" w:rsidP="00B179FA">
            <w:pPr>
              <w:widowControl w:val="0"/>
              <w:pBdr>
                <w:top w:val="nil"/>
                <w:left w:val="nil"/>
                <w:bottom w:val="nil"/>
                <w:right w:val="nil"/>
                <w:between w:val="nil"/>
              </w:pBdr>
              <w:spacing w:after="0" w:line="240" w:lineRule="auto"/>
              <w:ind w:left="118"/>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R T I C L E I N F O</w:t>
            </w:r>
          </w:p>
        </w:tc>
        <w:tc>
          <w:tcPr>
            <w:tcW w:w="5390" w:type="dxa"/>
            <w:tcBorders>
              <w:top w:val="single" w:sz="4" w:space="0" w:color="000000"/>
            </w:tcBorders>
          </w:tcPr>
          <w:p w14:paraId="78471B9C" w14:textId="77777777" w:rsidR="00C739B4" w:rsidRDefault="00C739B4" w:rsidP="00B179FA">
            <w:pPr>
              <w:widowControl w:val="0"/>
              <w:pBdr>
                <w:top w:val="nil"/>
                <w:left w:val="nil"/>
                <w:bottom w:val="nil"/>
                <w:right w:val="nil"/>
                <w:between w:val="nil"/>
              </w:pBdr>
              <w:spacing w:after="0"/>
              <w:ind w:left="112"/>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B S T R A C T</w:t>
            </w:r>
          </w:p>
        </w:tc>
      </w:tr>
      <w:tr w:rsidR="00C739B4" w14:paraId="1C9273C6" w14:textId="77777777" w:rsidTr="00B179FA">
        <w:trPr>
          <w:trHeight w:val="3360"/>
        </w:trPr>
        <w:tc>
          <w:tcPr>
            <w:tcW w:w="3115" w:type="dxa"/>
            <w:tcBorders>
              <w:bottom w:val="single" w:sz="4" w:space="0" w:color="000000"/>
            </w:tcBorders>
          </w:tcPr>
          <w:p w14:paraId="71E410A2" w14:textId="77777777" w:rsidR="00C739B4" w:rsidRDefault="00C739B4" w:rsidP="00B179FA">
            <w:pPr>
              <w:widowControl w:val="0"/>
              <w:pBdr>
                <w:top w:val="nil"/>
                <w:left w:val="nil"/>
                <w:bottom w:val="nil"/>
                <w:right w:val="nil"/>
                <w:between w:val="nil"/>
              </w:pBdr>
              <w:spacing w:before="35" w:after="0" w:line="240" w:lineRule="auto"/>
              <w:ind w:left="118" w:right="138"/>
              <w:rPr>
                <w:rFonts w:ascii="Book Antiqua" w:eastAsia="Book Antiqua" w:hAnsi="Book Antiqua" w:cs="Book Antiqua"/>
                <w:color w:val="000000"/>
              </w:rPr>
            </w:pPr>
            <w:r>
              <w:rPr>
                <w:rFonts w:ascii="Book Antiqua" w:eastAsia="Book Antiqua" w:hAnsi="Book Antiqua" w:cs="Book Antiqua"/>
                <w:i/>
                <w:color w:val="000000"/>
              </w:rPr>
              <w:t>Keywords:</w:t>
            </w:r>
            <w:r>
              <w:rPr>
                <w:rFonts w:ascii="Book Antiqua" w:eastAsia="Book Antiqua" w:hAnsi="Book Antiqua" w:cs="Book Antiqua"/>
                <w:color w:val="000000"/>
              </w:rPr>
              <w:t xml:space="preserve"> Maximum five keywords here, separated by a comma</w:t>
            </w:r>
          </w:p>
          <w:p w14:paraId="555F0CCA" w14:textId="77777777" w:rsidR="00C739B4" w:rsidRDefault="00C739B4" w:rsidP="00B179FA">
            <w:pPr>
              <w:widowControl w:val="0"/>
              <w:pBdr>
                <w:top w:val="nil"/>
                <w:left w:val="nil"/>
                <w:bottom w:val="nil"/>
                <w:right w:val="nil"/>
                <w:between w:val="nil"/>
              </w:pBdr>
              <w:spacing w:before="6" w:after="0" w:line="240" w:lineRule="auto"/>
              <w:ind w:left="142" w:right="138"/>
              <w:rPr>
                <w:rFonts w:ascii="Book Antiqua" w:eastAsia="Book Antiqua" w:hAnsi="Book Antiqua" w:cs="Book Antiqua"/>
                <w:i/>
                <w:color w:val="000000"/>
              </w:rPr>
            </w:pPr>
          </w:p>
          <w:p w14:paraId="3A7A77A0" w14:textId="77777777" w:rsidR="00C739B4" w:rsidRDefault="00C739B4" w:rsidP="00B179FA">
            <w:pPr>
              <w:widowControl w:val="0"/>
              <w:pBdr>
                <w:top w:val="nil"/>
                <w:left w:val="nil"/>
                <w:bottom w:val="nil"/>
                <w:right w:val="nil"/>
                <w:between w:val="nil"/>
              </w:pBdr>
              <w:spacing w:before="6" w:after="0" w:line="240" w:lineRule="auto"/>
              <w:ind w:left="142" w:right="138"/>
              <w:rPr>
                <w:rFonts w:ascii="Book Antiqua" w:eastAsia="Book Antiqua" w:hAnsi="Book Antiqua" w:cs="Book Antiqua"/>
                <w:i/>
                <w:color w:val="000000"/>
              </w:rPr>
            </w:pPr>
            <w:proofErr w:type="gramStart"/>
            <w:r>
              <w:rPr>
                <w:rFonts w:ascii="Book Antiqua" w:eastAsia="Book Antiqua" w:hAnsi="Book Antiqua" w:cs="Book Antiqua"/>
                <w:i/>
                <w:color w:val="000000"/>
              </w:rPr>
              <w:t>Received :</w:t>
            </w:r>
            <w:proofErr w:type="gramEnd"/>
            <w:r>
              <w:rPr>
                <w:rFonts w:ascii="Book Antiqua" w:eastAsia="Book Antiqua" w:hAnsi="Book Antiqua" w:cs="Book Antiqua"/>
                <w:i/>
                <w:color w:val="000000"/>
              </w:rPr>
              <w:t xml:space="preserve"> Date, Month</w:t>
            </w:r>
          </w:p>
          <w:p w14:paraId="074C1197" w14:textId="77777777" w:rsidR="00C739B4" w:rsidRDefault="00C739B4" w:rsidP="00B179FA">
            <w:pPr>
              <w:widowControl w:val="0"/>
              <w:pBdr>
                <w:top w:val="nil"/>
                <w:left w:val="nil"/>
                <w:bottom w:val="nil"/>
                <w:right w:val="nil"/>
                <w:between w:val="nil"/>
              </w:pBdr>
              <w:spacing w:before="6" w:after="0" w:line="240" w:lineRule="auto"/>
              <w:ind w:left="142" w:right="138"/>
              <w:rPr>
                <w:rFonts w:ascii="Book Antiqua" w:eastAsia="Book Antiqua" w:hAnsi="Book Antiqua" w:cs="Book Antiqua"/>
                <w:i/>
                <w:color w:val="000000"/>
              </w:rPr>
            </w:pPr>
            <w:proofErr w:type="gramStart"/>
            <w:r>
              <w:rPr>
                <w:rFonts w:ascii="Book Antiqua" w:eastAsia="Book Antiqua" w:hAnsi="Book Antiqua" w:cs="Book Antiqua"/>
                <w:i/>
                <w:color w:val="000000"/>
              </w:rPr>
              <w:t>Revised  :</w:t>
            </w:r>
            <w:proofErr w:type="gramEnd"/>
            <w:r>
              <w:rPr>
                <w:rFonts w:ascii="Book Antiqua" w:eastAsia="Book Antiqua" w:hAnsi="Book Antiqua" w:cs="Book Antiqua"/>
                <w:i/>
                <w:color w:val="000000"/>
              </w:rPr>
              <w:t xml:space="preserve"> Date, Month</w:t>
            </w:r>
          </w:p>
          <w:p w14:paraId="0C4B86E1" w14:textId="77777777" w:rsidR="00C739B4" w:rsidRDefault="00C739B4" w:rsidP="00B179FA">
            <w:pPr>
              <w:widowControl w:val="0"/>
              <w:pBdr>
                <w:top w:val="nil"/>
                <w:left w:val="nil"/>
                <w:bottom w:val="nil"/>
                <w:right w:val="nil"/>
                <w:between w:val="nil"/>
              </w:pBdr>
              <w:spacing w:before="6" w:after="0" w:line="240" w:lineRule="auto"/>
              <w:ind w:left="142" w:right="138"/>
              <w:rPr>
                <w:rFonts w:ascii="Book Antiqua" w:eastAsia="Book Antiqua" w:hAnsi="Book Antiqua" w:cs="Book Antiqua"/>
                <w:i/>
                <w:color w:val="000000"/>
              </w:rPr>
            </w:pPr>
            <w:r>
              <w:rPr>
                <w:rFonts w:ascii="Book Antiqua" w:eastAsia="Book Antiqua" w:hAnsi="Book Antiqua" w:cs="Book Antiqua"/>
                <w:i/>
                <w:color w:val="000000"/>
              </w:rPr>
              <w:t>Accepted: Date, Month</w:t>
            </w:r>
          </w:p>
          <w:p w14:paraId="488221FB" w14:textId="77777777" w:rsidR="00C739B4" w:rsidRDefault="00C739B4" w:rsidP="00B179FA">
            <w:pPr>
              <w:widowControl w:val="0"/>
              <w:pBdr>
                <w:top w:val="nil"/>
                <w:left w:val="nil"/>
                <w:bottom w:val="nil"/>
                <w:right w:val="nil"/>
                <w:between w:val="nil"/>
              </w:pBdr>
              <w:spacing w:before="5" w:after="0" w:line="240" w:lineRule="auto"/>
              <w:rPr>
                <w:rFonts w:ascii="Book Antiqua" w:eastAsia="Book Antiqua" w:hAnsi="Book Antiqua" w:cs="Book Antiqua"/>
                <w:color w:val="000000"/>
              </w:rPr>
            </w:pPr>
          </w:p>
          <w:p w14:paraId="435E7585" w14:textId="77777777" w:rsidR="00C739B4" w:rsidRDefault="00C739B4" w:rsidP="00B179FA">
            <w:pPr>
              <w:widowControl w:val="0"/>
              <w:pBdr>
                <w:top w:val="nil"/>
                <w:left w:val="nil"/>
                <w:bottom w:val="nil"/>
                <w:right w:val="nil"/>
                <w:between w:val="nil"/>
              </w:pBdr>
              <w:spacing w:after="0" w:line="240" w:lineRule="auto"/>
              <w:ind w:left="118" w:right="138"/>
              <w:jc w:val="both"/>
              <w:rPr>
                <w:rFonts w:ascii="Book Antiqua" w:eastAsia="Book Antiqua" w:hAnsi="Book Antiqua" w:cs="Book Antiqua"/>
                <w:color w:val="000000"/>
              </w:rPr>
            </w:pPr>
            <w:r>
              <w:rPr>
                <w:rFonts w:ascii="Book Antiqua" w:eastAsia="Book Antiqua" w:hAnsi="Book Antiqua" w:cs="Book Antiqua"/>
                <w:color w:val="000000"/>
              </w:rPr>
              <w:t xml:space="preserve">©2023 The Author(s): This is an open-access article distributed under the terms of the </w:t>
            </w:r>
            <w:hyperlink r:id="rId7">
              <w:r>
                <w:rPr>
                  <w:rFonts w:ascii="Book Antiqua" w:eastAsia="Book Antiqua" w:hAnsi="Book Antiqua" w:cs="Book Antiqua"/>
                  <w:color w:val="006797"/>
                  <w:u w:val="single"/>
                  <w:shd w:val="clear" w:color="auto" w:fill="DDDDDD"/>
                </w:rPr>
                <w:t xml:space="preserve">Creative Commons </w:t>
              </w:r>
              <w:proofErr w:type="spellStart"/>
              <w:r>
                <w:rPr>
                  <w:rFonts w:ascii="Book Antiqua" w:eastAsia="Book Antiqua" w:hAnsi="Book Antiqua" w:cs="Book Antiqua"/>
                  <w:color w:val="006797"/>
                  <w:u w:val="single"/>
                  <w:shd w:val="clear" w:color="auto" w:fill="DDDDDD"/>
                </w:rPr>
                <w:t>Atribusi</w:t>
              </w:r>
              <w:proofErr w:type="spellEnd"/>
              <w:r>
                <w:rPr>
                  <w:rFonts w:ascii="Book Antiqua" w:eastAsia="Book Antiqua" w:hAnsi="Book Antiqua" w:cs="Book Antiqua"/>
                  <w:color w:val="006797"/>
                  <w:u w:val="single"/>
                  <w:shd w:val="clear" w:color="auto" w:fill="DDDDDD"/>
                </w:rPr>
                <w:t xml:space="preserve"> 4.0</w:t>
              </w:r>
            </w:hyperlink>
            <w:r>
              <w:rPr>
                <w:rFonts w:ascii="Book Antiqua" w:eastAsia="Book Antiqua" w:hAnsi="Book Antiqua" w:cs="Book Antiqua"/>
                <w:color w:val="006797"/>
              </w:rPr>
              <w:t xml:space="preserve"> </w:t>
            </w:r>
            <w:hyperlink r:id="rId8">
              <w:proofErr w:type="spellStart"/>
              <w:r>
                <w:rPr>
                  <w:rFonts w:ascii="Book Antiqua" w:eastAsia="Book Antiqua" w:hAnsi="Book Antiqua" w:cs="Book Antiqua"/>
                  <w:color w:val="006797"/>
                  <w:u w:val="single"/>
                  <w:shd w:val="clear" w:color="auto" w:fill="DDDDDD"/>
                </w:rPr>
                <w:t>Internasional</w:t>
              </w:r>
              <w:proofErr w:type="spellEnd"/>
            </w:hyperlink>
            <w:hyperlink r:id="rId9">
              <w:r>
                <w:rPr>
                  <w:rFonts w:ascii="Book Antiqua" w:eastAsia="Book Antiqua" w:hAnsi="Book Antiqua" w:cs="Book Antiqua"/>
                  <w:color w:val="000000"/>
                </w:rPr>
                <w:t>.</w:t>
              </w:r>
            </w:hyperlink>
          </w:p>
          <w:p w14:paraId="19CF5945" w14:textId="77777777" w:rsidR="00C739B4" w:rsidRDefault="00C739B4" w:rsidP="00B179FA">
            <w:pPr>
              <w:widowControl w:val="0"/>
              <w:pBdr>
                <w:top w:val="nil"/>
                <w:left w:val="nil"/>
                <w:bottom w:val="nil"/>
                <w:right w:val="nil"/>
                <w:between w:val="nil"/>
              </w:pBdr>
              <w:spacing w:after="0" w:line="240" w:lineRule="auto"/>
              <w:ind w:left="118"/>
              <w:rPr>
                <w:rFonts w:ascii="Book Antiqua" w:eastAsia="Book Antiqua" w:hAnsi="Book Antiqua" w:cs="Book Antiqua"/>
                <w:color w:val="000000"/>
                <w:sz w:val="20"/>
                <w:szCs w:val="20"/>
              </w:rPr>
            </w:pPr>
            <w:r>
              <w:rPr>
                <w:rFonts w:ascii="Book Antiqua" w:eastAsia="Book Antiqua" w:hAnsi="Book Antiqua" w:cs="Book Antiqua"/>
                <w:noProof/>
                <w:color w:val="000000"/>
                <w:lang w:val="id-ID" w:eastAsia="id-ID"/>
              </w:rPr>
              <w:drawing>
                <wp:inline distT="0" distB="0" distL="0" distR="0" wp14:anchorId="2A9EC54F" wp14:editId="28042405">
                  <wp:extent cx="693901" cy="2476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93901" cy="247650"/>
                          </a:xfrm>
                          <a:prstGeom prst="rect">
                            <a:avLst/>
                          </a:prstGeom>
                          <a:ln/>
                        </pic:spPr>
                      </pic:pic>
                    </a:graphicData>
                  </a:graphic>
                </wp:inline>
              </w:drawing>
            </w:r>
          </w:p>
        </w:tc>
        <w:tc>
          <w:tcPr>
            <w:tcW w:w="5390" w:type="dxa"/>
            <w:tcBorders>
              <w:bottom w:val="single" w:sz="4" w:space="0" w:color="000000"/>
            </w:tcBorders>
          </w:tcPr>
          <w:p w14:paraId="42A05966" w14:textId="77777777" w:rsidR="00C739B4" w:rsidRDefault="00C739B4" w:rsidP="00B179FA">
            <w:pPr>
              <w:widowControl w:val="0"/>
              <w:pBdr>
                <w:top w:val="nil"/>
                <w:left w:val="nil"/>
                <w:bottom w:val="nil"/>
                <w:right w:val="nil"/>
                <w:between w:val="nil"/>
              </w:pBdr>
              <w:spacing w:before="31" w:after="0"/>
              <w:ind w:left="112" w:right="103"/>
              <w:jc w:val="both"/>
              <w:rPr>
                <w:rFonts w:ascii="Book Antiqua" w:eastAsia="Book Antiqua" w:hAnsi="Book Antiqua" w:cs="Book Antiqua"/>
                <w:color w:val="000000"/>
              </w:rPr>
            </w:pPr>
            <w:r>
              <w:rPr>
                <w:rFonts w:ascii="Book Antiqua" w:eastAsia="Book Antiqua" w:hAnsi="Book Antiqua" w:cs="Book Antiqua"/>
                <w:color w:val="000000"/>
                <w:sz w:val="24"/>
                <w:szCs w:val="24"/>
              </w:rPr>
              <w:t>English abstract only consisted of one paragraph and a maximum of 120 words. The abstract should contain the aims of the research or your paper contribution to the knowledge (novelty if available). State your tested variables or concepts if qualitative, a short explanation of your research methodology and samples, as well as your data observation timelines.  Close the abstract with a short statement of your results and implications, if any.</w:t>
            </w:r>
          </w:p>
        </w:tc>
      </w:tr>
    </w:tbl>
    <w:p w14:paraId="397044FA"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r>
        <w:rPr>
          <w:noProof/>
          <w:lang w:val="id-ID" w:eastAsia="id-ID"/>
        </w:rPr>
        <mc:AlternateContent>
          <mc:Choice Requires="wps">
            <w:drawing>
              <wp:anchor distT="45720" distB="45720" distL="114300" distR="114300" simplePos="0" relativeHeight="251659264" behindDoc="0" locked="0" layoutInCell="1" hidden="0" allowOverlap="1" wp14:anchorId="41E68FC2" wp14:editId="4525EB4E">
                <wp:simplePos x="0" y="0"/>
                <wp:positionH relativeFrom="column">
                  <wp:posOffset>215900</wp:posOffset>
                </wp:positionH>
                <wp:positionV relativeFrom="paragraph">
                  <wp:posOffset>337820</wp:posOffset>
                </wp:positionV>
                <wp:extent cx="5181600" cy="1562100"/>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2764725" y="3008475"/>
                          <a:ext cx="5162550" cy="1543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8A999D" w14:textId="77777777" w:rsidR="00C739B4" w:rsidRDefault="00C739B4" w:rsidP="00C739B4">
                            <w:pPr>
                              <w:spacing w:line="275" w:lineRule="auto"/>
                              <w:jc w:val="center"/>
                              <w:textDirection w:val="btLr"/>
                            </w:pPr>
                            <w:r>
                              <w:rPr>
                                <w:rFonts w:ascii="Book Antiqua" w:eastAsia="Book Antiqua" w:hAnsi="Book Antiqua" w:cs="Book Antiqua"/>
                                <w:b/>
                                <w:color w:val="000000"/>
                                <w:sz w:val="24"/>
                              </w:rPr>
                              <w:t>MAXIMUM ARTICLE LENGTH BETWEEN 10 TO 20 PAGES, INCLUDING REFERENCES. PLEASE REMEMBER; EXCELLENT ARTICLES ARE JUST TO THE POINT. UP TO 30% OF THE ARTICLE CONTENT SHOULD INCLUDE INTRODUCTION TO THE METHODOLOGY, AND THE REST, 70% OF THEM, IS TO Elaborate RESULTS OF SERVICE IN THE RESULTS AND DISCUSSION SECTION, AND REFERENCES.</w:t>
                            </w:r>
                          </w:p>
                          <w:p w14:paraId="7934089A" w14:textId="77777777" w:rsidR="00C739B4" w:rsidRDefault="00C739B4" w:rsidP="00C739B4">
                            <w:pPr>
                              <w:spacing w:line="275" w:lineRule="auto"/>
                              <w:textDirection w:val="btLr"/>
                            </w:pPr>
                          </w:p>
                          <w:p w14:paraId="5C3B03CA" w14:textId="77777777" w:rsidR="00C739B4" w:rsidRDefault="00C739B4" w:rsidP="00C739B4">
                            <w:pPr>
                              <w:spacing w:line="275" w:lineRule="auto"/>
                              <w:textDirection w:val="btLr"/>
                            </w:pPr>
                          </w:p>
                          <w:p w14:paraId="5F0D425C" w14:textId="77777777" w:rsidR="00C739B4" w:rsidRDefault="00C739B4" w:rsidP="00C739B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1E68FC2" id="Rectangle 8" o:spid="_x0000_s1026" style="position:absolute;left:0;text-align:left;margin-left:17pt;margin-top:26.6pt;width:408pt;height:12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">
                <v:stroke startarrowwidth="narrow" startarrowlength="short" endarrowwidth="narrow" endarrowlength="short"/>
                <v:textbox inset="2.53958mm,1.2694mm,2.53958mm,1.2694mm">
                  <w:txbxContent>
                    <w:p w14:paraId="6D8A999D" w14:textId="77777777" w:rsidR="00C739B4" w:rsidRDefault="00C739B4" w:rsidP="00C739B4">
                      <w:pPr>
                        <w:spacing w:line="275" w:lineRule="auto"/>
                        <w:jc w:val="center"/>
                        <w:textDirection w:val="btLr"/>
                      </w:pPr>
                      <w:r>
                        <w:rPr>
                          <w:rFonts w:ascii="Book Antiqua" w:eastAsia="Book Antiqua" w:hAnsi="Book Antiqua" w:cs="Book Antiqua"/>
                          <w:b/>
                          <w:color w:val="000000"/>
                          <w:sz w:val="24"/>
                        </w:rPr>
                        <w:t>MAXIMUM ARTICLE LENGTH BETWEEN 10 TO 20 PAGES, INCLUDING REFERENCES. PLEASE REMEMBER; EXCELLENT ARTICLES ARE JUST TO THE POINT. UP TO 30% OF THE ARTICLE CONTENT SHOULD INCLUDE INTRODUCTION TO THE METHODOLOGY, AND THE REST, 70% OF THEM, IS TO Elaborate RESULTS OF SERVICE IN THE RESULTS AND DISCUSSION SECTION, AND REFERENCES.</w:t>
                      </w:r>
                    </w:p>
                    <w:p w14:paraId="7934089A" w14:textId="77777777" w:rsidR="00C739B4" w:rsidRDefault="00C739B4" w:rsidP="00C739B4">
                      <w:pPr>
                        <w:spacing w:line="275" w:lineRule="auto"/>
                        <w:textDirection w:val="btLr"/>
                      </w:pPr>
                    </w:p>
                    <w:p w14:paraId="5C3B03CA" w14:textId="77777777" w:rsidR="00C739B4" w:rsidRDefault="00C739B4" w:rsidP="00C739B4">
                      <w:pPr>
                        <w:spacing w:line="275" w:lineRule="auto"/>
                        <w:textDirection w:val="btLr"/>
                      </w:pPr>
                    </w:p>
                    <w:p w14:paraId="5F0D425C" w14:textId="77777777" w:rsidR="00C739B4" w:rsidRDefault="00C739B4" w:rsidP="00C739B4">
                      <w:pPr>
                        <w:spacing w:line="275" w:lineRule="auto"/>
                        <w:textDirection w:val="btLr"/>
                      </w:pPr>
                    </w:p>
                  </w:txbxContent>
                </v:textbox>
                <w10:wrap type="square"/>
              </v:rect>
            </w:pict>
          </mc:Fallback>
        </mc:AlternateContent>
      </w:r>
    </w:p>
    <w:p w14:paraId="231300B1"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2B0E3FEC"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5CB70E5C"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75AEC027"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4C0E851D"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64158791" w14:textId="77777777" w:rsidR="00C739B4" w:rsidRDefault="00C739B4" w:rsidP="00C739B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b/>
      </w:r>
    </w:p>
    <w:p w14:paraId="28FEC44E" w14:textId="77777777" w:rsidR="00C739B4" w:rsidRDefault="00C739B4" w:rsidP="00C739B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50BDBD20" w14:textId="77777777" w:rsidR="00C739B4" w:rsidRDefault="00C739B4" w:rsidP="00C739B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1A0D57D5" w14:textId="77777777" w:rsidR="00C739B4" w:rsidRDefault="00C739B4" w:rsidP="00C739B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535FB7A4" w14:textId="4B630006" w:rsidR="00C739B4" w:rsidRDefault="00C739B4" w:rsidP="00C739B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br w:type="page"/>
      </w:r>
      <w:r>
        <w:rPr>
          <w:rFonts w:ascii="Book Antiqua" w:eastAsia="Book Antiqua" w:hAnsi="Book Antiqua" w:cs="Book Antiqua"/>
          <w:b/>
          <w:color w:val="000000"/>
          <w:sz w:val="24"/>
          <w:szCs w:val="24"/>
        </w:rPr>
        <w:lastRenderedPageBreak/>
        <w:t>INTRODUCTION</w:t>
      </w:r>
    </w:p>
    <w:p w14:paraId="1A14E546"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The introductory section is here; You can provide logical and phenomenological reasons for conducting your research. You are also required to provide a clear explanation of the contribution of your paper to knowledge enrichment. It could be present in the description of a niche sample (capturing a unique sample), theory enrichment, or an interesting result (novelty if available). A brief and direct introduction to the subject matter is very important in this research.</w:t>
      </w:r>
    </w:p>
    <w:p w14:paraId="2EAC67FA"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You must type with </w:t>
      </w:r>
      <w:r>
        <w:rPr>
          <w:rFonts w:ascii="Book Antiqua" w:eastAsia="Book Antiqua" w:hAnsi="Book Antiqua" w:cs="Book Antiqua"/>
          <w:b/>
          <w:sz w:val="24"/>
          <w:szCs w:val="24"/>
        </w:rPr>
        <w:t>Book Antiqua 12</w:t>
      </w:r>
      <w:r>
        <w:rPr>
          <w:rFonts w:ascii="Book Antiqua" w:eastAsia="Book Antiqua" w:hAnsi="Book Antiqua" w:cs="Book Antiqua"/>
          <w:sz w:val="24"/>
          <w:szCs w:val="24"/>
        </w:rPr>
        <w:t>, single spaced, and justified. At the end of this section, you should give us your objectives or research questions, but remember, don't give them numbers, just put them in one paragraph or combine them with other parts of the introduction.</w:t>
      </w:r>
    </w:p>
    <w:p w14:paraId="271DA87B" w14:textId="77777777" w:rsidR="00C739B4" w:rsidRDefault="00C739B4" w:rsidP="00C739B4">
      <w:pPr>
        <w:spacing w:after="0" w:line="240" w:lineRule="auto"/>
      </w:pPr>
    </w:p>
    <w:p w14:paraId="37D5352D" w14:textId="77777777" w:rsidR="00C739B4" w:rsidRDefault="00C739B4" w:rsidP="00C739B4">
      <w:pPr>
        <w:spacing w:after="0" w:line="240" w:lineRule="auto"/>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0965C58F" w14:textId="77777777" w:rsidR="00C739B4" w:rsidRDefault="00C739B4" w:rsidP="00C739B4">
      <w:pPr>
        <w:spacing w:after="0" w:line="240" w:lineRule="auto"/>
        <w:ind w:firstLine="567"/>
        <w:rPr>
          <w:rFonts w:ascii="Book Antiqua" w:eastAsia="Book Antiqua" w:hAnsi="Book Antiqua" w:cs="Book Antiqua"/>
          <w:i/>
          <w:sz w:val="24"/>
          <w:szCs w:val="24"/>
        </w:rPr>
      </w:pPr>
      <w:r>
        <w:rPr>
          <w:rFonts w:ascii="Book Antiqua" w:eastAsia="Book Antiqua" w:hAnsi="Book Antiqua" w:cs="Book Antiqua"/>
          <w:i/>
          <w:sz w:val="24"/>
          <w:szCs w:val="24"/>
        </w:rPr>
        <w:t>The theory name here</w:t>
      </w:r>
    </w:p>
    <w:p w14:paraId="2058B9FF"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Explanation of theory here</w:t>
      </w:r>
    </w:p>
    <w:p w14:paraId="06E42436"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If your work is quantitative, please provide previous research that agrees or rejects your proposed hypothesis.</w:t>
      </w:r>
    </w:p>
    <w:p w14:paraId="794DE469"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H1: Hypothesis one and so on here</w:t>
      </w:r>
    </w:p>
    <w:p w14:paraId="3C408436" w14:textId="77777777" w:rsidR="00C739B4" w:rsidRDefault="00C739B4" w:rsidP="00C739B4">
      <w:pPr>
        <w:spacing w:after="0" w:line="240" w:lineRule="auto"/>
        <w:ind w:firstLine="567"/>
        <w:jc w:val="both"/>
        <w:rPr>
          <w:rFonts w:ascii="Book Antiqua" w:eastAsia="Book Antiqua" w:hAnsi="Book Antiqua" w:cs="Book Antiqua"/>
          <w:i/>
          <w:color w:val="000000"/>
          <w:sz w:val="24"/>
          <w:szCs w:val="24"/>
        </w:rPr>
      </w:pPr>
    </w:p>
    <w:p w14:paraId="121CCD08" w14:textId="77777777" w:rsidR="00C739B4" w:rsidRDefault="00C739B4" w:rsidP="00C739B4">
      <w:pPr>
        <w:spacing w:after="0" w:line="240" w:lineRule="auto"/>
        <w:ind w:firstLine="567"/>
        <w:rPr>
          <w:rFonts w:ascii="Book Antiqua" w:eastAsia="Book Antiqua" w:hAnsi="Book Antiqua" w:cs="Book Antiqua"/>
          <w:i/>
          <w:sz w:val="24"/>
          <w:szCs w:val="24"/>
        </w:rPr>
      </w:pPr>
      <w:r>
        <w:rPr>
          <w:rFonts w:ascii="Book Antiqua" w:eastAsia="Book Antiqua" w:hAnsi="Book Antiqua" w:cs="Book Antiqua"/>
          <w:i/>
          <w:sz w:val="24"/>
          <w:szCs w:val="24"/>
        </w:rPr>
        <w:t>The theory name here</w:t>
      </w:r>
    </w:p>
    <w:p w14:paraId="75F27555"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Explanation of theory here</w:t>
      </w:r>
    </w:p>
    <w:p w14:paraId="718C3E61"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H2: Hypothesis two and so on here</w:t>
      </w:r>
    </w:p>
    <w:p w14:paraId="2C41FCDC" w14:textId="77777777" w:rsidR="00C739B4" w:rsidRDefault="00C739B4" w:rsidP="00C739B4">
      <w:pPr>
        <w:spacing w:after="0" w:line="240" w:lineRule="auto"/>
        <w:ind w:firstLine="567"/>
        <w:jc w:val="both"/>
        <w:rPr>
          <w:rFonts w:ascii="Book Antiqua" w:eastAsia="Book Antiqua" w:hAnsi="Book Antiqua" w:cs="Book Antiqua"/>
          <w:i/>
          <w:color w:val="000000"/>
          <w:sz w:val="24"/>
          <w:szCs w:val="24"/>
        </w:rPr>
      </w:pPr>
    </w:p>
    <w:p w14:paraId="7A8E53DE" w14:textId="77777777" w:rsidR="00C739B4" w:rsidRDefault="00C739B4" w:rsidP="00C739B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After the hypothesis section, if your study is quantitative, please provide a contextual framework here, or your mind map, if qualitative.</w:t>
      </w:r>
    </w:p>
    <w:p w14:paraId="41346495" w14:textId="77777777" w:rsidR="00C739B4" w:rsidRDefault="00C739B4" w:rsidP="00C739B4">
      <w:pPr>
        <w:spacing w:after="0" w:line="240" w:lineRule="auto"/>
        <w:rPr>
          <w:rFonts w:ascii="Times New Roman" w:eastAsia="Times New Roman" w:hAnsi="Times New Roman" w:cs="Times New Roman"/>
          <w:i/>
          <w:color w:val="202124"/>
          <w:sz w:val="18"/>
          <w:szCs w:val="18"/>
        </w:rPr>
      </w:pPr>
    </w:p>
    <w:p w14:paraId="12038891" w14:textId="77777777" w:rsidR="00C739B4" w:rsidRDefault="00C739B4" w:rsidP="00C739B4">
      <w:pPr>
        <w:spacing w:after="0" w:line="240" w:lineRule="auto"/>
        <w:jc w:val="center"/>
        <w:rPr>
          <w:rFonts w:ascii="Book Antiqua" w:eastAsia="Book Antiqua" w:hAnsi="Book Antiqua" w:cs="Book Antiqua"/>
          <w:color w:val="000000"/>
          <w:sz w:val="24"/>
          <w:szCs w:val="24"/>
        </w:rPr>
      </w:pPr>
      <w:r>
        <w:rPr>
          <w:rFonts w:ascii="Arial" w:eastAsia="Arial" w:hAnsi="Arial" w:cs="Arial"/>
          <w:color w:val="202124"/>
          <w:sz w:val="2"/>
          <w:szCs w:val="2"/>
          <w:shd w:val="clear" w:color="auto" w:fill="F8F9FA"/>
        </w:rPr>
        <w:br/>
      </w:r>
      <w:r>
        <w:rPr>
          <w:noProof/>
          <w:lang w:val="id-ID" w:eastAsia="id-ID"/>
        </w:rPr>
        <w:drawing>
          <wp:anchor distT="0" distB="0" distL="0" distR="0" simplePos="0" relativeHeight="251660288" behindDoc="1" locked="0" layoutInCell="1" hidden="0" allowOverlap="1" wp14:anchorId="5AC0E367" wp14:editId="34E0DEFB">
            <wp:simplePos x="0" y="0"/>
            <wp:positionH relativeFrom="column">
              <wp:posOffset>1311275</wp:posOffset>
            </wp:positionH>
            <wp:positionV relativeFrom="paragraph">
              <wp:posOffset>62230</wp:posOffset>
            </wp:positionV>
            <wp:extent cx="3028950" cy="1974215"/>
            <wp:effectExtent l="0" t="0" r="0" b="0"/>
            <wp:wrapNone/>
            <wp:docPr id="11" name="image1.png"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with low confidence"/>
                    <pic:cNvPicPr preferRelativeResize="0"/>
                  </pic:nvPicPr>
                  <pic:blipFill>
                    <a:blip r:embed="rId11"/>
                    <a:srcRect l="21872" t="36999" r="42145" b="21300"/>
                    <a:stretch>
                      <a:fillRect/>
                    </a:stretch>
                  </pic:blipFill>
                  <pic:spPr>
                    <a:xfrm>
                      <a:off x="0" y="0"/>
                      <a:ext cx="3028950" cy="1974215"/>
                    </a:xfrm>
                    <a:prstGeom prst="rect">
                      <a:avLst/>
                    </a:prstGeom>
                    <a:ln/>
                  </pic:spPr>
                </pic:pic>
              </a:graphicData>
            </a:graphic>
          </wp:anchor>
        </w:drawing>
      </w:r>
    </w:p>
    <w:p w14:paraId="2C9ACD63"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49C616F8"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4F6C1749"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00C63AA4"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4FC4675D"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3CBE470F"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6AB8DB72"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50C78BD0"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124B9DE1"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79F4891E"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353D2F92" w14:textId="77777777" w:rsidR="00C739B4" w:rsidRDefault="00C739B4" w:rsidP="00C739B4">
      <w:pPr>
        <w:spacing w:after="0" w:line="240" w:lineRule="auto"/>
        <w:jc w:val="center"/>
        <w:rPr>
          <w:rFonts w:ascii="Book Antiqua" w:eastAsia="Book Antiqua" w:hAnsi="Book Antiqua" w:cs="Book Antiqua"/>
          <w:color w:val="000000"/>
          <w:sz w:val="24"/>
          <w:szCs w:val="24"/>
        </w:rPr>
      </w:pPr>
    </w:p>
    <w:p w14:paraId="0756CEA2" w14:textId="77777777" w:rsidR="00C739B4" w:rsidRDefault="00C739B4" w:rsidP="00C739B4">
      <w:pPr>
        <w:spacing w:after="0" w:line="240" w:lineRule="auto"/>
        <w:ind w:firstLine="720"/>
        <w:rPr>
          <w:rFonts w:ascii="Book Antiqua" w:eastAsia="Book Antiqua" w:hAnsi="Book Antiqua" w:cs="Book Antiqua"/>
          <w:b/>
          <w:color w:val="000000"/>
          <w:sz w:val="24"/>
          <w:szCs w:val="24"/>
        </w:rPr>
      </w:pPr>
      <w:r>
        <w:rPr>
          <w:rFonts w:ascii="Book Antiqua" w:eastAsia="Book Antiqua" w:hAnsi="Book Antiqua" w:cs="Book Antiqua"/>
          <w:color w:val="000000"/>
          <w:sz w:val="24"/>
          <w:szCs w:val="24"/>
        </w:rPr>
        <w:t>Figure 1. Conceptual Framework (</w:t>
      </w:r>
      <w:r>
        <w:rPr>
          <w:rFonts w:ascii="Book Antiqua" w:eastAsia="Book Antiqua" w:hAnsi="Book Antiqua" w:cs="Book Antiqua"/>
          <w:b/>
          <w:color w:val="000000"/>
          <w:sz w:val="24"/>
          <w:szCs w:val="24"/>
        </w:rPr>
        <w:t>images must be in good quality</w:t>
      </w:r>
      <w:r>
        <w:rPr>
          <w:rFonts w:ascii="Book Antiqua" w:eastAsia="Book Antiqua" w:hAnsi="Book Antiqua" w:cs="Book Antiqua"/>
          <w:color w:val="000000"/>
          <w:sz w:val="24"/>
          <w:szCs w:val="24"/>
        </w:rPr>
        <w:t>)</w:t>
      </w:r>
    </w:p>
    <w:p w14:paraId="2841C11E" w14:textId="77777777" w:rsidR="00C739B4" w:rsidRDefault="00C739B4" w:rsidP="00C739B4">
      <w:pPr>
        <w:spacing w:after="0" w:line="240" w:lineRule="auto"/>
        <w:rPr>
          <w:rFonts w:ascii="Book Antiqua" w:eastAsia="Book Antiqua" w:hAnsi="Book Antiqua" w:cs="Book Antiqua"/>
          <w:b/>
          <w:color w:val="000000"/>
          <w:sz w:val="24"/>
          <w:szCs w:val="24"/>
        </w:rPr>
      </w:pPr>
    </w:p>
    <w:p w14:paraId="7D9A7270" w14:textId="77777777" w:rsidR="00C739B4" w:rsidRDefault="00C739B4" w:rsidP="00C739B4">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METHODOLOGY</w:t>
      </w:r>
    </w:p>
    <w:p w14:paraId="29252B06"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Provide clear and concise versions of your methods of conducting research, population and samples, and data analysis tools.</w:t>
      </w:r>
    </w:p>
    <w:p w14:paraId="11F0543B" w14:textId="77777777" w:rsidR="00C739B4" w:rsidRDefault="00C739B4" w:rsidP="00C739B4">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p>
    <w:p w14:paraId="4BDC271C" w14:textId="77777777" w:rsidR="00C739B4" w:rsidRDefault="00C739B4" w:rsidP="00C739B4">
      <w:pP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RESEARCH RESULT</w:t>
      </w:r>
    </w:p>
    <w:p w14:paraId="57D5488B" w14:textId="77777777" w:rsidR="00C739B4" w:rsidRDefault="00C739B4" w:rsidP="00C739B4">
      <w:pPr>
        <w:spacing w:after="0" w:line="240" w:lineRule="auto"/>
        <w:jc w:val="both"/>
        <w:rPr>
          <w:rFonts w:ascii="Book Antiqua" w:eastAsia="Book Antiqua" w:hAnsi="Book Antiqua" w:cs="Book Antiqua"/>
          <w:i/>
          <w:color w:val="000000"/>
          <w:sz w:val="24"/>
          <w:szCs w:val="24"/>
        </w:rPr>
      </w:pPr>
      <w:r>
        <w:rPr>
          <w:rFonts w:ascii="Book Antiqua" w:eastAsia="Book Antiqua" w:hAnsi="Book Antiqua" w:cs="Book Antiqua"/>
          <w:i/>
          <w:color w:val="000000"/>
          <w:sz w:val="24"/>
          <w:szCs w:val="24"/>
        </w:rPr>
        <w:t>Steps to test your results here</w:t>
      </w:r>
    </w:p>
    <w:p w14:paraId="2C4CE180"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In this section, you should describe each step taken to complete your research. You should not include too many descriptive statistical results here; on the other hand, it should be summarized in a more readable table or graph. You should never forget the numbers for each table and chart presented in your paper.</w:t>
      </w:r>
    </w:p>
    <w:p w14:paraId="1C73BFA6" w14:textId="77777777" w:rsidR="00C739B4" w:rsidRDefault="00C739B4" w:rsidP="00C739B4">
      <w:pPr>
        <w:spacing w:after="0" w:line="240" w:lineRule="auto"/>
        <w:ind w:firstLine="567"/>
        <w:jc w:val="both"/>
        <w:rPr>
          <w:rFonts w:ascii="Book Antiqua" w:eastAsia="Book Antiqua" w:hAnsi="Book Antiqua" w:cs="Book Antiqua"/>
          <w:color w:val="000000"/>
          <w:sz w:val="24"/>
          <w:szCs w:val="24"/>
        </w:rPr>
      </w:pPr>
    </w:p>
    <w:p w14:paraId="1F8BF61C" w14:textId="77777777" w:rsidR="00C739B4" w:rsidRDefault="00C739B4" w:rsidP="00C739B4">
      <w:pPr>
        <w:keepNext/>
        <w:pBdr>
          <w:top w:val="nil"/>
          <w:left w:val="nil"/>
          <w:bottom w:val="nil"/>
          <w:right w:val="nil"/>
          <w:between w:val="nil"/>
        </w:pBdr>
        <w:spacing w:after="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Table 1. Three Box Method </w:t>
      </w:r>
      <w:r>
        <w:rPr>
          <w:rFonts w:ascii="Book Antiqua" w:eastAsia="Book Antiqua" w:hAnsi="Book Antiqua" w:cs="Book Antiqua"/>
          <w:b/>
          <w:color w:val="000000"/>
          <w:sz w:val="24"/>
          <w:szCs w:val="24"/>
        </w:rPr>
        <w:t>(Table in good quality and easy to understand)</w:t>
      </w:r>
    </w:p>
    <w:tbl>
      <w:tblPr>
        <w:tblW w:w="381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010"/>
        <w:gridCol w:w="1801"/>
      </w:tblGrid>
      <w:tr w:rsidR="00C739B4" w14:paraId="75DE7BAE" w14:textId="77777777" w:rsidTr="00B179FA">
        <w:trPr>
          <w:jc w:val="center"/>
        </w:trPr>
        <w:tc>
          <w:tcPr>
            <w:tcW w:w="2010" w:type="dxa"/>
            <w:tcBorders>
              <w:bottom w:val="single" w:sz="4" w:space="0" w:color="000000"/>
            </w:tcBorders>
          </w:tcPr>
          <w:p w14:paraId="576D497E" w14:textId="77777777" w:rsidR="00C739B4" w:rsidRDefault="00C739B4" w:rsidP="00B179FA">
            <w:pPr>
              <w:jc w:val="center"/>
              <w:rPr>
                <w:rFonts w:ascii="Book Antiqua" w:eastAsia="Book Antiqua" w:hAnsi="Book Antiqua" w:cs="Book Antiqua"/>
                <w:b/>
                <w:sz w:val="24"/>
                <w:szCs w:val="24"/>
              </w:rPr>
            </w:pPr>
            <w:r>
              <w:rPr>
                <w:rFonts w:ascii="Book Antiqua" w:eastAsia="Book Antiqua" w:hAnsi="Book Antiqua" w:cs="Book Antiqua"/>
                <w:b/>
                <w:sz w:val="24"/>
                <w:szCs w:val="24"/>
              </w:rPr>
              <w:t>Score</w:t>
            </w:r>
            <w:r>
              <w:rPr>
                <w:rFonts w:ascii="Book Antiqua" w:eastAsia="Book Antiqua" w:hAnsi="Book Antiqua" w:cs="Book Antiqua"/>
                <w:b/>
                <w:color w:val="FFFFFF"/>
                <w:sz w:val="24"/>
                <w:szCs w:val="24"/>
              </w:rPr>
              <w:t>s</w:t>
            </w:r>
          </w:p>
        </w:tc>
        <w:tc>
          <w:tcPr>
            <w:tcW w:w="1801" w:type="dxa"/>
            <w:tcBorders>
              <w:bottom w:val="single" w:sz="4" w:space="0" w:color="000000"/>
            </w:tcBorders>
          </w:tcPr>
          <w:p w14:paraId="16A93EE4" w14:textId="77777777" w:rsidR="00C739B4" w:rsidRDefault="00C739B4" w:rsidP="00B179FA">
            <w:pPr>
              <w:jc w:val="center"/>
              <w:rPr>
                <w:rFonts w:ascii="Book Antiqua" w:eastAsia="Book Antiqua" w:hAnsi="Book Antiqua" w:cs="Book Antiqua"/>
                <w:b/>
                <w:sz w:val="24"/>
                <w:szCs w:val="24"/>
              </w:rPr>
            </w:pPr>
            <w:r>
              <w:rPr>
                <w:rFonts w:ascii="Book Antiqua" w:eastAsia="Book Antiqua" w:hAnsi="Book Antiqua" w:cs="Book Antiqua"/>
                <w:b/>
                <w:sz w:val="24"/>
                <w:szCs w:val="24"/>
              </w:rPr>
              <w:t>Criteria</w:t>
            </w:r>
          </w:p>
        </w:tc>
      </w:tr>
      <w:tr w:rsidR="00C739B4" w14:paraId="3B33A034" w14:textId="77777777" w:rsidTr="00B179FA">
        <w:trPr>
          <w:jc w:val="center"/>
        </w:trPr>
        <w:tc>
          <w:tcPr>
            <w:tcW w:w="2010" w:type="dxa"/>
            <w:tcBorders>
              <w:top w:val="single" w:sz="4" w:space="0" w:color="000000"/>
            </w:tcBorders>
          </w:tcPr>
          <w:p w14:paraId="733BADA8" w14:textId="77777777" w:rsidR="00C739B4" w:rsidRDefault="00C739B4" w:rsidP="00B179FA">
            <w:pPr>
              <w:jc w:val="center"/>
              <w:rPr>
                <w:rFonts w:ascii="Book Antiqua" w:eastAsia="Book Antiqua" w:hAnsi="Book Antiqua" w:cs="Book Antiqua"/>
                <w:sz w:val="24"/>
                <w:szCs w:val="24"/>
              </w:rPr>
            </w:pPr>
            <w:r>
              <w:rPr>
                <w:rFonts w:ascii="Book Antiqua" w:eastAsia="Book Antiqua" w:hAnsi="Book Antiqua" w:cs="Book Antiqua"/>
                <w:sz w:val="24"/>
                <w:szCs w:val="24"/>
              </w:rPr>
              <w:t>50,00 – 100,00</w:t>
            </w:r>
          </w:p>
        </w:tc>
        <w:tc>
          <w:tcPr>
            <w:tcW w:w="1801" w:type="dxa"/>
            <w:tcBorders>
              <w:top w:val="single" w:sz="4" w:space="0" w:color="000000"/>
            </w:tcBorders>
          </w:tcPr>
          <w:p w14:paraId="5381F227" w14:textId="77777777" w:rsidR="00C739B4" w:rsidRDefault="00C739B4" w:rsidP="00B179FA">
            <w:pPr>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Low</w:t>
            </w:r>
          </w:p>
        </w:tc>
      </w:tr>
      <w:tr w:rsidR="00C739B4" w14:paraId="366862FF" w14:textId="77777777" w:rsidTr="00B179FA">
        <w:trPr>
          <w:jc w:val="center"/>
        </w:trPr>
        <w:tc>
          <w:tcPr>
            <w:tcW w:w="2010" w:type="dxa"/>
          </w:tcPr>
          <w:p w14:paraId="4695C328" w14:textId="77777777" w:rsidR="00C739B4" w:rsidRDefault="00C739B4" w:rsidP="00B179FA">
            <w:pPr>
              <w:jc w:val="center"/>
              <w:rPr>
                <w:rFonts w:ascii="Book Antiqua" w:eastAsia="Book Antiqua" w:hAnsi="Book Antiqua" w:cs="Book Antiqua"/>
                <w:sz w:val="24"/>
                <w:szCs w:val="24"/>
              </w:rPr>
            </w:pPr>
            <w:r>
              <w:rPr>
                <w:rFonts w:ascii="Book Antiqua" w:eastAsia="Book Antiqua" w:hAnsi="Book Antiqua" w:cs="Book Antiqua"/>
                <w:sz w:val="24"/>
                <w:szCs w:val="24"/>
              </w:rPr>
              <w:t>100,01 – 150,00</w:t>
            </w:r>
          </w:p>
        </w:tc>
        <w:tc>
          <w:tcPr>
            <w:tcW w:w="1801" w:type="dxa"/>
          </w:tcPr>
          <w:p w14:paraId="7A6CAE51" w14:textId="77777777" w:rsidR="00C739B4" w:rsidRDefault="00C739B4" w:rsidP="00B179FA">
            <w:pPr>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Medium</w:t>
            </w:r>
          </w:p>
        </w:tc>
      </w:tr>
      <w:tr w:rsidR="00C739B4" w14:paraId="7432ED16" w14:textId="77777777" w:rsidTr="00B179FA">
        <w:trPr>
          <w:jc w:val="center"/>
        </w:trPr>
        <w:tc>
          <w:tcPr>
            <w:tcW w:w="2010" w:type="dxa"/>
          </w:tcPr>
          <w:p w14:paraId="5DAA96FE" w14:textId="77777777" w:rsidR="00C739B4" w:rsidRDefault="00C739B4" w:rsidP="00B179FA">
            <w:pPr>
              <w:jc w:val="center"/>
              <w:rPr>
                <w:rFonts w:ascii="Book Antiqua" w:eastAsia="Book Antiqua" w:hAnsi="Book Antiqua" w:cs="Book Antiqua"/>
                <w:sz w:val="24"/>
                <w:szCs w:val="24"/>
              </w:rPr>
            </w:pPr>
          </w:p>
        </w:tc>
        <w:tc>
          <w:tcPr>
            <w:tcW w:w="1801" w:type="dxa"/>
          </w:tcPr>
          <w:p w14:paraId="746F7D9D" w14:textId="77777777" w:rsidR="00C739B4" w:rsidRDefault="00C739B4" w:rsidP="00B179FA">
            <w:pPr>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High</w:t>
            </w:r>
          </w:p>
        </w:tc>
      </w:tr>
    </w:tbl>
    <w:p w14:paraId="60BE6B56" w14:textId="77777777" w:rsidR="00C739B4" w:rsidRDefault="00C739B4" w:rsidP="00C739B4">
      <w:pPr>
        <w:spacing w:after="0"/>
        <w:ind w:left="1440"/>
        <w:rPr>
          <w:rFonts w:ascii="Book Antiqua" w:eastAsia="Book Antiqua" w:hAnsi="Book Antiqua" w:cs="Book Antiqua"/>
          <w:color w:val="000000"/>
          <w:sz w:val="24"/>
          <w:szCs w:val="24"/>
        </w:rPr>
      </w:pPr>
      <w:r>
        <w:rPr>
          <w:rFonts w:ascii="Book Antiqua" w:eastAsia="Book Antiqua" w:hAnsi="Book Antiqua" w:cs="Book Antiqua"/>
          <w:sz w:val="24"/>
          <w:szCs w:val="24"/>
        </w:rPr>
        <w:t xml:space="preserve">          </w:t>
      </w:r>
    </w:p>
    <w:p w14:paraId="0428B64F" w14:textId="77777777" w:rsidR="00C739B4" w:rsidRDefault="00C739B4" w:rsidP="00C739B4">
      <w:pP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All formulas or formulas must also be numbered.</w:t>
      </w:r>
      <w:r>
        <w:rPr>
          <w:rFonts w:ascii="Book Antiqua" w:eastAsia="Book Antiqua" w:hAnsi="Book Antiqua" w:cs="Book Antiqua"/>
          <w:color w:val="000000"/>
          <w:sz w:val="24"/>
          <w:szCs w:val="24"/>
        </w:rPr>
        <w:tab/>
      </w:r>
      <w:r>
        <w:rPr>
          <w:rFonts w:ascii="Book Antiqua" w:eastAsia="Book Antiqua" w:hAnsi="Book Antiqua" w:cs="Book Antiqua"/>
          <w:color w:val="000000"/>
          <w:sz w:val="24"/>
          <w:szCs w:val="24"/>
        </w:rPr>
        <w:tab/>
      </w:r>
      <w:r>
        <w:rPr>
          <w:rFonts w:ascii="Book Antiqua" w:eastAsia="Book Antiqua" w:hAnsi="Book Antiqua" w:cs="Book Antiqua"/>
          <w:color w:val="000000"/>
          <w:sz w:val="24"/>
          <w:szCs w:val="24"/>
        </w:rPr>
        <w:tab/>
      </w:r>
    </w:p>
    <w:p w14:paraId="28E6B60A" w14:textId="77777777" w:rsidR="00C739B4" w:rsidRDefault="00C739B4" w:rsidP="00C739B4">
      <w:pPr>
        <w:spacing w:line="240" w:lineRule="auto"/>
        <w:ind w:left="2160" w:firstLine="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Y= </w:t>
      </w:r>
      <w:proofErr w:type="spellStart"/>
      <w:r>
        <w:rPr>
          <w:rFonts w:ascii="Book Antiqua" w:eastAsia="Book Antiqua" w:hAnsi="Book Antiqua" w:cs="Book Antiqua"/>
          <w:color w:val="000000"/>
          <w:sz w:val="24"/>
          <w:szCs w:val="24"/>
        </w:rPr>
        <w:t>G+C+I+Nx</w:t>
      </w:r>
      <w:proofErr w:type="spellEnd"/>
      <w:r>
        <w:rPr>
          <w:rFonts w:ascii="Book Antiqua" w:eastAsia="Book Antiqua" w:hAnsi="Book Antiqua" w:cs="Book Antiqua"/>
          <w:color w:val="000000"/>
          <w:sz w:val="24"/>
          <w:szCs w:val="24"/>
        </w:rPr>
        <w:t xml:space="preserve"> …………… (1)</w:t>
      </w:r>
    </w:p>
    <w:p w14:paraId="35E26018" w14:textId="77777777" w:rsidR="00C739B4" w:rsidRDefault="00C739B4" w:rsidP="00C739B4">
      <w:pPr>
        <w:spacing w:line="240" w:lineRule="auto"/>
        <w:ind w:firstLine="567"/>
        <w:jc w:val="both"/>
        <w:rPr>
          <w:rFonts w:ascii="Book Antiqua" w:eastAsia="Book Antiqua" w:hAnsi="Book Antiqua" w:cs="Book Antiqua"/>
        </w:rPr>
      </w:pPr>
      <w:r>
        <w:rPr>
          <w:rFonts w:ascii="Book Antiqua" w:eastAsia="Book Antiqua" w:hAnsi="Book Antiqua" w:cs="Book Antiqua"/>
        </w:rPr>
        <w:t>In this section, each statistical test you perform should be thoroughly explained. This section is very important to describe the research methodology used. Each statistical finding should be summarized and presented in a table or graph; not just copy-paste from your statistics tool.</w:t>
      </w:r>
    </w:p>
    <w:p w14:paraId="488D56FA" w14:textId="77777777" w:rsidR="00C739B4" w:rsidRDefault="00C739B4" w:rsidP="00C739B4">
      <w:pPr>
        <w:spacing w:after="0" w:line="240" w:lineRule="auto"/>
        <w:jc w:val="both"/>
        <w:rPr>
          <w:rFonts w:ascii="Book Antiqua" w:eastAsia="Book Antiqua" w:hAnsi="Book Antiqua" w:cs="Book Antiqua"/>
          <w:color w:val="000000"/>
          <w:sz w:val="24"/>
          <w:szCs w:val="24"/>
        </w:rPr>
      </w:pPr>
    </w:p>
    <w:p w14:paraId="714EA1FD" w14:textId="77777777" w:rsidR="00C739B4" w:rsidRDefault="00C739B4" w:rsidP="00C739B4">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DISCUSSION</w:t>
      </w:r>
    </w:p>
    <w:p w14:paraId="70A959B3"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This section allows you to describe your research findings academically. You may not enter figures related to your statistical tests here; instead, you should explain those numbers here. You should structure your discussion with academic support for your studies and a good explanation according to the specific area you are investigating.</w:t>
      </w:r>
    </w:p>
    <w:p w14:paraId="2BE30C5C" w14:textId="77777777" w:rsidR="00C739B4" w:rsidRDefault="00C739B4" w:rsidP="00C739B4">
      <w:pPr>
        <w:spacing w:after="0" w:line="240" w:lineRule="auto"/>
        <w:jc w:val="both"/>
        <w:rPr>
          <w:rFonts w:ascii="Book Antiqua" w:eastAsia="Book Antiqua" w:hAnsi="Book Antiqua" w:cs="Book Antiqua"/>
          <w:b/>
          <w:sz w:val="24"/>
          <w:szCs w:val="24"/>
        </w:rPr>
      </w:pPr>
    </w:p>
    <w:p w14:paraId="405DE14A" w14:textId="77777777" w:rsidR="00C739B4" w:rsidRDefault="00C739B4" w:rsidP="00C739B4">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CONCLUSIONS AND RECOMMENDATIONS</w:t>
      </w:r>
    </w:p>
    <w:p w14:paraId="6C98B2BD"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Provide some conclusions and implementation of the research results.</w:t>
      </w:r>
    </w:p>
    <w:p w14:paraId="390DFB37" w14:textId="77777777" w:rsidR="00C739B4" w:rsidRDefault="00C739B4" w:rsidP="00C739B4">
      <w:pPr>
        <w:spacing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686B3EE0" w14:textId="77777777" w:rsidR="00C739B4" w:rsidRDefault="00C739B4" w:rsidP="00C739B4">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ADVANCED RESEARCH</w:t>
      </w:r>
    </w:p>
    <w:p w14:paraId="755805AB"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Each study has limitations; thus, you can describe it here and briefly provide suggestions for further research.</w:t>
      </w:r>
    </w:p>
    <w:p w14:paraId="4CDE5959" w14:textId="77777777" w:rsidR="00C739B4" w:rsidRDefault="00C739B4" w:rsidP="00C739B4">
      <w:pPr>
        <w:spacing w:after="0" w:line="240" w:lineRule="auto"/>
        <w:jc w:val="both"/>
        <w:rPr>
          <w:rFonts w:ascii="Book Antiqua" w:eastAsia="Book Antiqua" w:hAnsi="Book Antiqua" w:cs="Book Antiqua"/>
          <w:sz w:val="24"/>
          <w:szCs w:val="24"/>
        </w:rPr>
      </w:pPr>
    </w:p>
    <w:p w14:paraId="09167849" w14:textId="77777777" w:rsidR="00C739B4" w:rsidRDefault="00C739B4" w:rsidP="00C739B4">
      <w:pP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ACKNOWLEDGMENT</w:t>
      </w:r>
    </w:p>
    <w:p w14:paraId="3E1150E7" w14:textId="77777777" w:rsidR="00C739B4" w:rsidRDefault="00C739B4" w:rsidP="00C739B4">
      <w:pPr>
        <w:spacing w:after="0" w:line="24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This section gives you the opportunity to thank your colleagues who provided suggestions for your paper. You can also express your appreciation for the financial assistance you received, in completing this research.</w:t>
      </w:r>
    </w:p>
    <w:p w14:paraId="3959733A" w14:textId="77777777" w:rsidR="00C739B4" w:rsidRDefault="00C739B4" w:rsidP="00C739B4">
      <w:pPr>
        <w:pBdr>
          <w:top w:val="nil"/>
          <w:left w:val="nil"/>
          <w:bottom w:val="nil"/>
          <w:right w:val="nil"/>
          <w:between w:val="nil"/>
        </w:pBdr>
        <w:spacing w:line="240" w:lineRule="auto"/>
        <w:ind w:firstLine="567"/>
        <w:jc w:val="both"/>
        <w:rPr>
          <w:rFonts w:ascii="Book Antiqua" w:eastAsia="Book Antiqua" w:hAnsi="Book Antiqua" w:cs="Book Antiqua"/>
          <w:color w:val="000000"/>
          <w:sz w:val="24"/>
          <w:szCs w:val="24"/>
        </w:rPr>
      </w:pPr>
    </w:p>
    <w:p w14:paraId="37A65296" w14:textId="77777777" w:rsidR="00C739B4" w:rsidRDefault="00C739B4" w:rsidP="00C739B4">
      <w:pPr>
        <w:rPr>
          <w:rFonts w:ascii="Book Antiqua" w:eastAsia="Book Antiqua" w:hAnsi="Book Antiqua" w:cs="Book Antiqua"/>
          <w:b/>
          <w:color w:val="000000"/>
          <w:sz w:val="24"/>
          <w:szCs w:val="24"/>
        </w:rPr>
      </w:pPr>
      <w:r>
        <w:br w:type="page"/>
      </w:r>
    </w:p>
    <w:p w14:paraId="02BB0828" w14:textId="77777777" w:rsidR="00C739B4" w:rsidRDefault="00C739B4" w:rsidP="00C739B4">
      <w:pPr>
        <w:spacing w:after="0" w:line="240" w:lineRule="auto"/>
        <w:rPr>
          <w:rFonts w:ascii="Book Antiqua" w:eastAsia="Book Antiqua" w:hAnsi="Book Antiqua" w:cs="Book Antiqua"/>
          <w:b/>
          <w:color w:val="000000"/>
          <w:sz w:val="24"/>
          <w:szCs w:val="24"/>
        </w:rPr>
      </w:pPr>
    </w:p>
    <w:p w14:paraId="5C349AD4" w14:textId="77777777" w:rsidR="00C739B4" w:rsidRDefault="00C739B4" w:rsidP="00C739B4">
      <w:pPr>
        <w:spacing w:after="0" w:line="240" w:lineRule="auto"/>
        <w:rPr>
          <w:rFonts w:ascii="Times New Roman" w:eastAsia="Times New Roman" w:hAnsi="Times New Roman" w:cs="Times New Roman"/>
          <w:sz w:val="24"/>
          <w:szCs w:val="24"/>
        </w:rPr>
      </w:pPr>
      <w:r>
        <w:rPr>
          <w:rFonts w:ascii="Book Antiqua" w:eastAsia="Book Antiqua" w:hAnsi="Book Antiqua" w:cs="Book Antiqua"/>
          <w:b/>
          <w:color w:val="000000"/>
          <w:sz w:val="24"/>
          <w:szCs w:val="24"/>
        </w:rPr>
        <w:t>REFERENCES</w:t>
      </w:r>
    </w:p>
    <w:p w14:paraId="6924AEFA" w14:textId="77777777" w:rsidR="00C739B4" w:rsidRDefault="00C739B4" w:rsidP="00C739B4">
      <w:pPr>
        <w:spacing w:after="0" w:line="240" w:lineRule="auto"/>
        <w:ind w:left="567" w:hanging="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Every supporting study is here </w:t>
      </w:r>
      <w:r>
        <w:rPr>
          <w:rFonts w:ascii="Book Antiqua" w:eastAsia="Book Antiqua" w:hAnsi="Book Antiqua" w:cs="Book Antiqua"/>
          <w:b/>
          <w:color w:val="000000"/>
          <w:sz w:val="24"/>
          <w:szCs w:val="24"/>
        </w:rPr>
        <w:t>and follows the APA 7th referencing guide</w:t>
      </w:r>
      <w:r>
        <w:rPr>
          <w:rFonts w:ascii="Book Antiqua" w:eastAsia="Book Antiqua" w:hAnsi="Book Antiqua" w:cs="Book Antiqua"/>
          <w:color w:val="000000"/>
          <w:sz w:val="24"/>
          <w:szCs w:val="24"/>
        </w:rPr>
        <w:t xml:space="preserve">. We strongly advise you to use referencing tools like </w:t>
      </w:r>
      <w:r>
        <w:rPr>
          <w:rFonts w:ascii="Book Antiqua" w:eastAsia="Book Antiqua" w:hAnsi="Book Antiqua" w:cs="Book Antiqua"/>
          <w:b/>
          <w:color w:val="000000"/>
          <w:sz w:val="24"/>
          <w:szCs w:val="24"/>
        </w:rPr>
        <w:t>Mendeley</w:t>
      </w:r>
      <w:r>
        <w:rPr>
          <w:rFonts w:ascii="Book Antiqua" w:eastAsia="Book Antiqua" w:hAnsi="Book Antiqua" w:cs="Book Antiqua"/>
          <w:color w:val="000000"/>
          <w:sz w:val="24"/>
          <w:szCs w:val="24"/>
        </w:rPr>
        <w:t>. Write your references as follows:</w:t>
      </w:r>
    </w:p>
    <w:p w14:paraId="3F59963F" w14:textId="77777777" w:rsidR="00C739B4" w:rsidRDefault="00C739B4" w:rsidP="00C739B4">
      <w:pPr>
        <w:spacing w:after="0" w:line="240" w:lineRule="auto"/>
        <w:ind w:left="567" w:hanging="567"/>
        <w:jc w:val="both"/>
        <w:rPr>
          <w:rFonts w:ascii="Book Antiqua" w:eastAsia="Book Antiqua" w:hAnsi="Book Antiqua" w:cs="Book Antiqua"/>
          <w:sz w:val="24"/>
          <w:szCs w:val="24"/>
        </w:rPr>
      </w:pPr>
    </w:p>
    <w:p w14:paraId="6AE5B82A" w14:textId="77777777" w:rsidR="00C739B4" w:rsidRDefault="00C739B4" w:rsidP="00C739B4">
      <w:pPr>
        <w:widowControl w:val="0"/>
        <w:spacing w:after="0" w:line="240" w:lineRule="auto"/>
        <w:ind w:left="480" w:hanging="480"/>
        <w:jc w:val="both"/>
        <w:rPr>
          <w:rFonts w:ascii="Book Antiqua" w:eastAsia="Book Antiqua" w:hAnsi="Book Antiqua" w:cs="Book Antiqua"/>
          <w:sz w:val="24"/>
          <w:szCs w:val="24"/>
        </w:rPr>
      </w:pPr>
      <w:r>
        <w:rPr>
          <w:rFonts w:ascii="Book Antiqua" w:eastAsia="Book Antiqua" w:hAnsi="Book Antiqua" w:cs="Book Antiqua"/>
          <w:sz w:val="24"/>
          <w:szCs w:val="24"/>
        </w:rPr>
        <w:t xml:space="preserve">Caprara, G. V., &amp; Zimbardo, P. G. (2004). Personalizing politics: A congruency model of political preference. </w:t>
      </w:r>
      <w:r>
        <w:rPr>
          <w:rFonts w:ascii="Book Antiqua" w:eastAsia="Book Antiqua" w:hAnsi="Book Antiqua" w:cs="Book Antiqua"/>
          <w:i/>
          <w:sz w:val="24"/>
          <w:szCs w:val="24"/>
        </w:rPr>
        <w:t>American Psychologist</w:t>
      </w:r>
      <w:r>
        <w:rPr>
          <w:rFonts w:ascii="Book Antiqua" w:eastAsia="Book Antiqua" w:hAnsi="Book Antiqua" w:cs="Book Antiqua"/>
          <w:sz w:val="24"/>
          <w:szCs w:val="24"/>
        </w:rPr>
        <w:t>. https://doi.org/10.1037/0003-066X.59.7.581</w:t>
      </w:r>
    </w:p>
    <w:p w14:paraId="09D715D4" w14:textId="77777777" w:rsidR="00C739B4" w:rsidRDefault="00C739B4" w:rsidP="00C739B4">
      <w:pPr>
        <w:widowControl w:val="0"/>
        <w:spacing w:after="0" w:line="240" w:lineRule="auto"/>
        <w:ind w:left="480" w:hanging="480"/>
        <w:jc w:val="both"/>
        <w:rPr>
          <w:rFonts w:ascii="Book Antiqua" w:eastAsia="Book Antiqua" w:hAnsi="Book Antiqua" w:cs="Book Antiqua"/>
          <w:sz w:val="24"/>
          <w:szCs w:val="24"/>
        </w:rPr>
      </w:pPr>
      <w:r>
        <w:rPr>
          <w:rFonts w:ascii="Book Antiqua" w:eastAsia="Book Antiqua" w:hAnsi="Book Antiqua" w:cs="Book Antiqua"/>
          <w:sz w:val="24"/>
          <w:szCs w:val="24"/>
        </w:rPr>
        <w:t xml:space="preserve">Diener, E. (2000). Subjective well-being: The science of happiness and a proposal for a national index. </w:t>
      </w:r>
      <w:r>
        <w:rPr>
          <w:rFonts w:ascii="Book Antiqua" w:eastAsia="Book Antiqua" w:hAnsi="Book Antiqua" w:cs="Book Antiqua"/>
          <w:i/>
          <w:sz w:val="24"/>
          <w:szCs w:val="24"/>
        </w:rPr>
        <w:t>American Psychologist</w:t>
      </w:r>
      <w:r>
        <w:rPr>
          <w:rFonts w:ascii="Book Antiqua" w:eastAsia="Book Antiqua" w:hAnsi="Book Antiqua" w:cs="Book Antiqua"/>
          <w:sz w:val="24"/>
          <w:szCs w:val="24"/>
        </w:rPr>
        <w:t>. https://doi.org/10.1037/0003-066X.55.1.34</w:t>
      </w:r>
    </w:p>
    <w:p w14:paraId="1B6D0F27" w14:textId="77777777" w:rsidR="00C739B4" w:rsidRDefault="00C739B4" w:rsidP="00C739B4">
      <w:pPr>
        <w:widowControl w:val="0"/>
        <w:spacing w:after="0" w:line="240" w:lineRule="auto"/>
        <w:ind w:left="480" w:hanging="480"/>
        <w:rPr>
          <w:rFonts w:ascii="Book Antiqua" w:eastAsia="Book Antiqua" w:hAnsi="Book Antiqua" w:cs="Book Antiqua"/>
          <w:sz w:val="24"/>
          <w:szCs w:val="24"/>
        </w:rPr>
      </w:pPr>
      <w:proofErr w:type="spellStart"/>
      <w:r>
        <w:rPr>
          <w:rFonts w:ascii="Book Antiqua" w:eastAsia="Book Antiqua" w:hAnsi="Book Antiqua" w:cs="Book Antiqua"/>
          <w:sz w:val="24"/>
          <w:szCs w:val="24"/>
        </w:rPr>
        <w:t>Haerani</w:t>
      </w:r>
      <w:proofErr w:type="spellEnd"/>
      <w:r>
        <w:rPr>
          <w:rFonts w:ascii="Book Antiqua" w:eastAsia="Book Antiqua" w:hAnsi="Book Antiqua" w:cs="Book Antiqua"/>
          <w:sz w:val="24"/>
          <w:szCs w:val="24"/>
        </w:rPr>
        <w:t xml:space="preserve">, S., </w:t>
      </w:r>
      <w:proofErr w:type="spellStart"/>
      <w:r>
        <w:rPr>
          <w:rFonts w:ascii="Book Antiqua" w:eastAsia="Book Antiqua" w:hAnsi="Book Antiqua" w:cs="Book Antiqua"/>
          <w:sz w:val="24"/>
          <w:szCs w:val="24"/>
        </w:rPr>
        <w:t>Parmitasari</w:t>
      </w:r>
      <w:proofErr w:type="spellEnd"/>
      <w:r>
        <w:rPr>
          <w:rFonts w:ascii="Book Antiqua" w:eastAsia="Book Antiqua" w:hAnsi="Book Antiqua" w:cs="Book Antiqua"/>
          <w:sz w:val="24"/>
          <w:szCs w:val="24"/>
        </w:rPr>
        <w:t xml:space="preserve">, R. D. A., </w:t>
      </w:r>
      <w:proofErr w:type="spellStart"/>
      <w:r>
        <w:rPr>
          <w:rFonts w:ascii="Book Antiqua" w:eastAsia="Book Antiqua" w:hAnsi="Book Antiqua" w:cs="Book Antiqua"/>
          <w:sz w:val="24"/>
          <w:szCs w:val="24"/>
        </w:rPr>
        <w:t>Aponno</w:t>
      </w:r>
      <w:proofErr w:type="spellEnd"/>
      <w:r>
        <w:rPr>
          <w:rFonts w:ascii="Book Antiqua" w:eastAsia="Book Antiqua" w:hAnsi="Book Antiqua" w:cs="Book Antiqua"/>
          <w:sz w:val="24"/>
          <w:szCs w:val="24"/>
        </w:rPr>
        <w:t xml:space="preserve">, E. H., &amp; </w:t>
      </w:r>
      <w:proofErr w:type="spellStart"/>
      <w:r>
        <w:rPr>
          <w:rFonts w:ascii="Book Antiqua" w:eastAsia="Book Antiqua" w:hAnsi="Book Antiqua" w:cs="Book Antiqua"/>
          <w:sz w:val="24"/>
          <w:szCs w:val="24"/>
        </w:rPr>
        <w:t>Aunalal</w:t>
      </w:r>
      <w:proofErr w:type="spellEnd"/>
      <w:r>
        <w:rPr>
          <w:rFonts w:ascii="Book Antiqua" w:eastAsia="Book Antiqua" w:hAnsi="Book Antiqua" w:cs="Book Antiqua"/>
          <w:sz w:val="24"/>
          <w:szCs w:val="24"/>
        </w:rPr>
        <w:t xml:space="preserve">, Z. I. (2019). Moderating effects of age on personality, driving </w:t>
      </w:r>
      <w:proofErr w:type="spellStart"/>
      <w:r>
        <w:rPr>
          <w:rFonts w:ascii="Book Antiqua" w:eastAsia="Book Antiqua" w:hAnsi="Book Antiqua" w:cs="Book Antiqua"/>
          <w:sz w:val="24"/>
          <w:szCs w:val="24"/>
        </w:rPr>
        <w:t>behavior</w:t>
      </w:r>
      <w:proofErr w:type="spellEnd"/>
      <w:r>
        <w:rPr>
          <w:rFonts w:ascii="Book Antiqua" w:eastAsia="Book Antiqua" w:hAnsi="Book Antiqua" w:cs="Book Antiqua"/>
          <w:sz w:val="24"/>
          <w:szCs w:val="24"/>
        </w:rPr>
        <w:t xml:space="preserve"> towards driving outcomes. </w:t>
      </w:r>
      <w:r>
        <w:rPr>
          <w:rFonts w:ascii="Book Antiqua" w:eastAsia="Book Antiqua" w:hAnsi="Book Antiqua" w:cs="Book Antiqua"/>
          <w:i/>
          <w:sz w:val="24"/>
          <w:szCs w:val="24"/>
        </w:rPr>
        <w:t>International Journal of Human Rights in Healthcare</w:t>
      </w:r>
      <w:r>
        <w:rPr>
          <w:rFonts w:ascii="Book Antiqua" w:eastAsia="Book Antiqua" w:hAnsi="Book Antiqua" w:cs="Book Antiqua"/>
          <w:sz w:val="24"/>
          <w:szCs w:val="24"/>
        </w:rPr>
        <w:t>. https://doi.org/10.1108/IJHRH-08-2017-0040</w:t>
      </w:r>
    </w:p>
    <w:p w14:paraId="41EB1A4B" w14:textId="77777777" w:rsidR="00C739B4" w:rsidRDefault="00C739B4" w:rsidP="00C739B4">
      <w:pPr>
        <w:widowControl w:val="0"/>
        <w:spacing w:after="0"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Lusardi, A., Mitchell, O. S., &amp; Curto, V. (2010). Financial literacy among the young: Evidence and implications. </w:t>
      </w:r>
      <w:r>
        <w:rPr>
          <w:rFonts w:ascii="Book Antiqua" w:eastAsia="Book Antiqua" w:hAnsi="Book Antiqua" w:cs="Book Antiqua"/>
          <w:i/>
          <w:sz w:val="24"/>
          <w:szCs w:val="24"/>
        </w:rPr>
        <w:t>National Bureau of Economic Research</w:t>
      </w:r>
      <w:r>
        <w:rPr>
          <w:rFonts w:ascii="Book Antiqua" w:eastAsia="Book Antiqua" w:hAnsi="Book Antiqua" w:cs="Book Antiqua"/>
          <w:sz w:val="24"/>
          <w:szCs w:val="24"/>
        </w:rPr>
        <w:t>, 358–380. Retrieved from https://www.nber.org/papers/w15352.pdf</w:t>
      </w:r>
    </w:p>
    <w:p w14:paraId="735C81E4" w14:textId="77777777" w:rsidR="00C739B4" w:rsidRDefault="00C739B4" w:rsidP="00C739B4">
      <w:pPr>
        <w:widowControl w:val="0"/>
        <w:spacing w:after="0" w:line="240" w:lineRule="auto"/>
        <w:ind w:left="480" w:hanging="480"/>
        <w:rPr>
          <w:rFonts w:ascii="Book Antiqua" w:eastAsia="Book Antiqua" w:hAnsi="Book Antiqua" w:cs="Book Antiqua"/>
          <w:sz w:val="24"/>
          <w:szCs w:val="24"/>
        </w:rPr>
      </w:pPr>
      <w:r>
        <w:rPr>
          <w:rFonts w:ascii="Book Antiqua" w:eastAsia="Book Antiqua" w:hAnsi="Book Antiqua" w:cs="Book Antiqua"/>
          <w:sz w:val="24"/>
          <w:szCs w:val="24"/>
        </w:rPr>
        <w:t xml:space="preserve">Sabri, M. F., &amp; MacDonald, M. (2010). Savings </w:t>
      </w:r>
      <w:proofErr w:type="spellStart"/>
      <w:r>
        <w:rPr>
          <w:rFonts w:ascii="Book Antiqua" w:eastAsia="Book Antiqua" w:hAnsi="Book Antiqua" w:cs="Book Antiqua"/>
          <w:sz w:val="24"/>
          <w:szCs w:val="24"/>
        </w:rPr>
        <w:t>Behavior</w:t>
      </w:r>
      <w:proofErr w:type="spellEnd"/>
      <w:r>
        <w:rPr>
          <w:rFonts w:ascii="Book Antiqua" w:eastAsia="Book Antiqua" w:hAnsi="Book Antiqua" w:cs="Book Antiqua"/>
          <w:sz w:val="24"/>
          <w:szCs w:val="24"/>
        </w:rPr>
        <w:t xml:space="preserve"> and Financial Problems among College Students: The Role of Financial Literacy in Malaysia | Sabri | Cross-cultural Communication. </w:t>
      </w:r>
      <w:proofErr w:type="spellStart"/>
      <w:r>
        <w:rPr>
          <w:rFonts w:ascii="Book Antiqua" w:eastAsia="Book Antiqua" w:hAnsi="Book Antiqua" w:cs="Book Antiqua"/>
          <w:i/>
          <w:sz w:val="24"/>
          <w:szCs w:val="24"/>
        </w:rPr>
        <w:t>Crosscultural</w:t>
      </w:r>
      <w:proofErr w:type="spellEnd"/>
      <w:r>
        <w:rPr>
          <w:rFonts w:ascii="Book Antiqua" w:eastAsia="Book Antiqua" w:hAnsi="Book Antiqua" w:cs="Book Antiqua"/>
          <w:i/>
          <w:sz w:val="24"/>
          <w:szCs w:val="24"/>
        </w:rPr>
        <w:t xml:space="preserve"> Communication</w:t>
      </w:r>
      <w:r>
        <w:rPr>
          <w:rFonts w:ascii="Book Antiqua" w:eastAsia="Book Antiqua" w:hAnsi="Book Antiqua" w:cs="Book Antiqua"/>
          <w:sz w:val="24"/>
          <w:szCs w:val="24"/>
        </w:rPr>
        <w:t>. https://doi.org/10.3968/j.ccc.1923670020100603.009</w:t>
      </w:r>
    </w:p>
    <w:p w14:paraId="3EEFEF14" w14:textId="77777777" w:rsidR="00C739B4" w:rsidRDefault="00C739B4" w:rsidP="00C739B4">
      <w:pPr>
        <w:spacing w:after="0" w:line="240" w:lineRule="auto"/>
        <w:ind w:left="567" w:hanging="567"/>
        <w:jc w:val="both"/>
        <w:rPr>
          <w:rFonts w:ascii="Book Antiqua" w:eastAsia="Book Antiqua" w:hAnsi="Book Antiqua" w:cs="Book Antiqua"/>
          <w:sz w:val="24"/>
          <w:szCs w:val="24"/>
        </w:rPr>
      </w:pPr>
    </w:p>
    <w:p w14:paraId="15B3B7CC" w14:textId="77777777" w:rsidR="00C739B4" w:rsidRDefault="00C739B4" w:rsidP="00C739B4">
      <w:pPr>
        <w:spacing w:after="0" w:line="240" w:lineRule="auto"/>
        <w:jc w:val="both"/>
        <w:rPr>
          <w:rFonts w:ascii="Book Antiqua" w:eastAsia="Book Antiqua" w:hAnsi="Book Antiqua" w:cs="Book Antiqua"/>
          <w:sz w:val="24"/>
          <w:szCs w:val="24"/>
        </w:rPr>
      </w:pPr>
    </w:p>
    <w:p w14:paraId="607FD338" w14:textId="77777777" w:rsidR="00AA45A2" w:rsidRPr="00C739B4" w:rsidRDefault="0055065E" w:rsidP="00C739B4"/>
    <w:sectPr w:rsidR="00AA45A2" w:rsidRPr="00C739B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985"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28FF" w14:textId="77777777" w:rsidR="0055065E" w:rsidRDefault="0055065E">
      <w:pPr>
        <w:spacing w:after="0" w:line="240" w:lineRule="auto"/>
      </w:pPr>
      <w:r>
        <w:separator/>
      </w:r>
    </w:p>
  </w:endnote>
  <w:endnote w:type="continuationSeparator" w:id="0">
    <w:p w14:paraId="04DCCB37" w14:textId="77777777" w:rsidR="0055065E" w:rsidRDefault="0055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8EBC" w14:textId="77777777" w:rsidR="00622DA4" w:rsidRDefault="000331C6">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5F63977D" w14:textId="77777777" w:rsidR="00622DA4" w:rsidRDefault="0055065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5622" w14:textId="77777777" w:rsidR="00622DA4" w:rsidRDefault="000331C6">
    <w:pPr>
      <w:pBdr>
        <w:top w:val="nil"/>
        <w:left w:val="nil"/>
        <w:bottom w:val="nil"/>
        <w:right w:val="nil"/>
        <w:between w:val="nil"/>
      </w:pBdr>
      <w:tabs>
        <w:tab w:val="center" w:pos="4513"/>
        <w:tab w:val="right" w:pos="9026"/>
        <w:tab w:val="right" w:pos="8505"/>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69</w:t>
    </w:r>
    <w:r>
      <w:rPr>
        <w:color w:val="000000"/>
      </w:rPr>
      <w:fldChar w:fldCharType="end"/>
    </w:r>
  </w:p>
  <w:p w14:paraId="0D7833B7" w14:textId="77777777" w:rsidR="00622DA4" w:rsidRDefault="0055065E">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FFD0" w14:textId="77777777" w:rsidR="00622DA4" w:rsidRDefault="000331C6">
    <w:pPr>
      <w:pBdr>
        <w:top w:val="nil"/>
        <w:left w:val="nil"/>
        <w:bottom w:val="nil"/>
        <w:right w:val="nil"/>
        <w:between w:val="nil"/>
      </w:pBdr>
      <w:tabs>
        <w:tab w:val="center" w:pos="4513"/>
        <w:tab w:val="right" w:pos="9026"/>
      </w:tabs>
      <w:spacing w:after="0" w:line="240" w:lineRule="auto"/>
      <w:jc w:val="right"/>
      <w:rPr>
        <w:color w:val="000000"/>
      </w:rPr>
    </w:pPr>
    <w:r>
      <w:rPr>
        <w:noProof/>
        <w:lang w:eastAsia="en-GB"/>
      </w:rPr>
      <mc:AlternateContent>
        <mc:Choice Requires="wps">
          <w:drawing>
            <wp:anchor distT="0" distB="0" distL="114300" distR="114300" simplePos="0" relativeHeight="251659264" behindDoc="0" locked="0" layoutInCell="1" hidden="0" allowOverlap="1" wp14:anchorId="0D9088D4" wp14:editId="7CDDDD1E">
              <wp:simplePos x="0" y="0"/>
              <wp:positionH relativeFrom="column">
                <wp:posOffset>-41275</wp:posOffset>
              </wp:positionH>
              <wp:positionV relativeFrom="paragraph">
                <wp:posOffset>-103505</wp:posOffset>
              </wp:positionV>
              <wp:extent cx="4200525" cy="612140"/>
              <wp:effectExtent l="0" t="0" r="9525" b="0"/>
              <wp:wrapNone/>
              <wp:docPr id="7" name="Rectangle 7"/>
              <wp:cNvGraphicFramePr/>
              <a:graphic xmlns:a="http://schemas.openxmlformats.org/drawingml/2006/main">
                <a:graphicData uri="http://schemas.microsoft.com/office/word/2010/wordprocessingShape">
                  <wps:wsp>
                    <wps:cNvSpPr/>
                    <wps:spPr>
                      <a:xfrm>
                        <a:off x="0" y="0"/>
                        <a:ext cx="4200525" cy="612140"/>
                      </a:xfrm>
                      <a:prstGeom prst="rect">
                        <a:avLst/>
                      </a:prstGeom>
                      <a:solidFill>
                        <a:srgbClr val="FFFFFF"/>
                      </a:solidFill>
                      <a:ln>
                        <a:noFill/>
                      </a:ln>
                    </wps:spPr>
                    <wps:txbx>
                      <w:txbxContent>
                        <w:p w14:paraId="3C116688" w14:textId="77777777" w:rsidR="004C1881" w:rsidRDefault="000331C6">
                          <w:pPr>
                            <w:spacing w:after="0" w:line="240" w:lineRule="auto"/>
                            <w:textDirection w:val="btLr"/>
                            <w:rPr>
                              <w:rFonts w:ascii="Book Antiqua" w:eastAsia="Book Antiqua" w:hAnsi="Book Antiqua" w:cs="Book Antiqua"/>
                              <w:color w:val="000000"/>
                            </w:rPr>
                          </w:pPr>
                          <w:r>
                            <w:rPr>
                              <w:rFonts w:ascii="Book Antiqua" w:eastAsia="Book Antiqua" w:hAnsi="Book Antiqua" w:cs="Book Antiqua"/>
                              <w:color w:val="000000"/>
                            </w:rPr>
                            <w:t>ISSN: 3006-449X</w:t>
                          </w:r>
                        </w:p>
                        <w:p w14:paraId="0297322C" w14:textId="77777777" w:rsidR="00622DA4" w:rsidRPr="0019570E" w:rsidRDefault="000331C6">
                          <w:pPr>
                            <w:spacing w:after="0" w:line="240" w:lineRule="auto"/>
                            <w:textDirection w:val="btLr"/>
                            <w:rPr>
                              <w:rFonts w:ascii="Book Antiqua" w:eastAsia="Book Antiqua" w:hAnsi="Book Antiqua" w:cs="Book Antiqua"/>
                              <w:color w:val="000000"/>
                              <w:lang w:val="id-ID"/>
                            </w:rPr>
                          </w:pPr>
                          <w:r>
                            <w:rPr>
                              <w:rFonts w:ascii="Book Antiqua" w:eastAsia="Book Antiqua" w:hAnsi="Book Antiqua" w:cs="Book Antiqua"/>
                              <w:color w:val="000000"/>
                            </w:rPr>
                            <w:t>DOI:</w:t>
                          </w:r>
                          <w:r>
                            <w:rPr>
                              <w:rFonts w:ascii="Book Antiqua" w:eastAsia="Book Antiqua" w:hAnsi="Book Antiqua" w:cs="Book Antiqua"/>
                              <w:color w:val="000000"/>
                              <w:lang w:val="id-ID"/>
                            </w:rPr>
                            <w:t xml:space="preserve"> </w:t>
                          </w:r>
                          <w:r>
                            <w:rPr>
                              <w:rFonts w:ascii="Helvetica" w:hAnsi="Helvetica" w:cs="Helvetica"/>
                              <w:b/>
                              <w:bCs/>
                              <w:sz w:val="20"/>
                              <w:szCs w:val="20"/>
                              <w:shd w:val="clear" w:color="auto" w:fill="FFFFFF"/>
                            </w:rPr>
                            <w:t>10.5281/zenodo.10801670</w:t>
                          </w:r>
                        </w:p>
                        <w:p w14:paraId="7D6C6F63" w14:textId="77777777" w:rsidR="0019570E" w:rsidRDefault="0055065E" w:rsidP="0019570E">
                          <w:pPr>
                            <w:spacing w:after="0" w:line="240" w:lineRule="auto"/>
                            <w:textDirection w:val="btLr"/>
                            <w:rPr>
                              <w:lang w:val="id-ID"/>
                            </w:rPr>
                          </w:pPr>
                          <w:hyperlink r:id="rId1" w:history="1">
                            <w:r w:rsidR="000331C6" w:rsidRPr="00B05A97">
                              <w:rPr>
                                <w:rStyle w:val="Hyperlink"/>
                              </w:rPr>
                              <w:t>https://ijddbd.com/index.php</w:t>
                            </w:r>
                          </w:hyperlink>
                        </w:p>
                        <w:p w14:paraId="43FA2C04" w14:textId="77777777" w:rsidR="008E3646" w:rsidRPr="008E3646" w:rsidRDefault="0055065E" w:rsidP="0019570E">
                          <w:pPr>
                            <w:spacing w:after="0" w:line="240" w:lineRule="auto"/>
                            <w:textDirection w:val="btLr"/>
                            <w:rPr>
                              <w:lang w:val="id-ID"/>
                            </w:rPr>
                          </w:pPr>
                        </w:p>
                        <w:p w14:paraId="6F777A61" w14:textId="77777777" w:rsidR="008E3646" w:rsidRPr="008E3646" w:rsidRDefault="0055065E" w:rsidP="0019570E">
                          <w:pPr>
                            <w:spacing w:after="0" w:line="240" w:lineRule="auto"/>
                            <w:textDirection w:val="btLr"/>
                            <w:rPr>
                              <w:lang w:val="id-ID"/>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D9088D4" id="Rectangle 7" o:spid="_x0000_s1028" style="position:absolute;left:0;text-align:left;margin-left:-3.25pt;margin-top:-8.15pt;width:330.7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" stroked="f">
              <v:textbox inset="2.53958mm,1.2694mm,2.53958mm,1.2694mm">
                <w:txbxContent>
                  <w:p w14:paraId="3C116688" w14:textId="77777777" w:rsidR="004C1881" w:rsidRDefault="000331C6">
                    <w:pPr>
                      <w:spacing w:after="0" w:line="240" w:lineRule="auto"/>
                      <w:textDirection w:val="btLr"/>
                      <w:rPr>
                        <w:rFonts w:ascii="Book Antiqua" w:eastAsia="Book Antiqua" w:hAnsi="Book Antiqua" w:cs="Book Antiqua"/>
                        <w:color w:val="000000"/>
                      </w:rPr>
                    </w:pPr>
                    <w:r>
                      <w:rPr>
                        <w:rFonts w:ascii="Book Antiqua" w:eastAsia="Book Antiqua" w:hAnsi="Book Antiqua" w:cs="Book Antiqua"/>
                        <w:color w:val="000000"/>
                      </w:rPr>
                      <w:t>ISSN: 3006-449X</w:t>
                    </w:r>
                  </w:p>
                  <w:p w14:paraId="0297322C" w14:textId="77777777" w:rsidR="00622DA4" w:rsidRPr="0019570E" w:rsidRDefault="000331C6">
                    <w:pPr>
                      <w:spacing w:after="0" w:line="240" w:lineRule="auto"/>
                      <w:textDirection w:val="btLr"/>
                      <w:rPr>
                        <w:rFonts w:ascii="Book Antiqua" w:eastAsia="Book Antiqua" w:hAnsi="Book Antiqua" w:cs="Book Antiqua"/>
                        <w:color w:val="000000"/>
                        <w:lang w:val="id-ID"/>
                      </w:rPr>
                    </w:pPr>
                    <w:r>
                      <w:rPr>
                        <w:rFonts w:ascii="Book Antiqua" w:eastAsia="Book Antiqua" w:hAnsi="Book Antiqua" w:cs="Book Antiqua"/>
                        <w:color w:val="000000"/>
                      </w:rPr>
                      <w:t>DOI:</w:t>
                    </w:r>
                    <w:r>
                      <w:rPr>
                        <w:rFonts w:ascii="Book Antiqua" w:eastAsia="Book Antiqua" w:hAnsi="Book Antiqua" w:cs="Book Antiqua"/>
                        <w:color w:val="000000"/>
                        <w:lang w:val="id-ID"/>
                      </w:rPr>
                      <w:t xml:space="preserve"> </w:t>
                    </w:r>
                    <w:r>
                      <w:rPr>
                        <w:rFonts w:ascii="Helvetica" w:hAnsi="Helvetica" w:cs="Helvetica"/>
                        <w:b/>
                        <w:bCs/>
                        <w:sz w:val="20"/>
                        <w:szCs w:val="20"/>
                        <w:shd w:val="clear" w:color="auto" w:fill="FFFFFF"/>
                      </w:rPr>
                      <w:t>10.5281/zenodo.10801670</w:t>
                    </w:r>
                  </w:p>
                  <w:p w14:paraId="7D6C6F63" w14:textId="77777777" w:rsidR="0019570E" w:rsidRDefault="0055065E" w:rsidP="0019570E">
                    <w:pPr>
                      <w:spacing w:after="0" w:line="240" w:lineRule="auto"/>
                      <w:textDirection w:val="btLr"/>
                      <w:rPr>
                        <w:lang w:val="id-ID"/>
                      </w:rPr>
                    </w:pPr>
                    <w:hyperlink r:id="rId2" w:history="1">
                      <w:r w:rsidR="000331C6" w:rsidRPr="00B05A97">
                        <w:rPr>
                          <w:rStyle w:val="Hyperlink"/>
                        </w:rPr>
                        <w:t>https://ijddbd.com/index.php</w:t>
                      </w:r>
                    </w:hyperlink>
                  </w:p>
                  <w:p w14:paraId="43FA2C04" w14:textId="77777777" w:rsidR="008E3646" w:rsidRPr="008E3646" w:rsidRDefault="0055065E" w:rsidP="0019570E">
                    <w:pPr>
                      <w:spacing w:after="0" w:line="240" w:lineRule="auto"/>
                      <w:textDirection w:val="btLr"/>
                      <w:rPr>
                        <w:lang w:val="id-ID"/>
                      </w:rPr>
                    </w:pPr>
                  </w:p>
                  <w:p w14:paraId="6F777A61" w14:textId="77777777" w:rsidR="008E3646" w:rsidRPr="008E3646" w:rsidRDefault="0055065E" w:rsidP="0019570E">
                    <w:pPr>
                      <w:spacing w:after="0" w:line="240" w:lineRule="auto"/>
                      <w:textDirection w:val="btLr"/>
                      <w:rPr>
                        <w:lang w:val="id-ID"/>
                      </w:rPr>
                    </w:pPr>
                  </w:p>
                </w:txbxContent>
              </v:textbox>
            </v:rect>
          </w:pict>
        </mc:Fallback>
      </mc:AlternateConten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8619BBC" w14:textId="77777777" w:rsidR="00622DA4" w:rsidRDefault="000331C6">
    <w:pPr>
      <w:pBdr>
        <w:top w:val="nil"/>
        <w:left w:val="nil"/>
        <w:bottom w:val="nil"/>
        <w:right w:val="nil"/>
        <w:between w:val="nil"/>
      </w:pBdr>
      <w:tabs>
        <w:tab w:val="center" w:pos="4513"/>
        <w:tab w:val="right" w:pos="9026"/>
      </w:tabs>
      <w:spacing w:after="0" w:line="240" w:lineRule="auto"/>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384D" w14:textId="77777777" w:rsidR="0055065E" w:rsidRDefault="0055065E">
      <w:pPr>
        <w:spacing w:after="0" w:line="240" w:lineRule="auto"/>
      </w:pPr>
      <w:r>
        <w:separator/>
      </w:r>
    </w:p>
  </w:footnote>
  <w:footnote w:type="continuationSeparator" w:id="0">
    <w:p w14:paraId="525B442D" w14:textId="77777777" w:rsidR="0055065E" w:rsidRDefault="0055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2A7C" w14:textId="77777777" w:rsidR="00622DA4" w:rsidRPr="001E7807" w:rsidRDefault="0055065E" w:rsidP="00345682">
    <w:pPr>
      <w:pBdr>
        <w:top w:val="nil"/>
        <w:left w:val="nil"/>
        <w:bottom w:val="nil"/>
        <w:right w:val="nil"/>
        <w:between w:val="nil"/>
      </w:pBdr>
      <w:tabs>
        <w:tab w:val="center" w:pos="4513"/>
        <w:tab w:val="right" w:pos="9026"/>
      </w:tabs>
      <w:spacing w:after="0" w:line="240" w:lineRule="auto"/>
      <w:rPr>
        <w:rFonts w:ascii="Book Antiqua" w:hAnsi="Book Antiqua"/>
        <w:i/>
        <w:iCs/>
        <w:color w:val="000000"/>
      </w:rPr>
    </w:pPr>
    <w:r>
      <w:rPr>
        <w:rFonts w:ascii="Book Antiqua" w:eastAsia="Book Antiqua" w:hAnsi="Book Antiqua" w:cs="Book Antiqua"/>
        <w:i/>
        <w:iCs/>
        <w:noProof/>
        <w:color w:val="000000"/>
      </w:rPr>
      <w:pict w14:anchorId="6F2CE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674829" o:spid="_x0000_s2050" type="#_x0000_t75" style="position:absolute;margin-left:0;margin-top:0;width:425.15pt;height:425.15pt;z-index:-251654144;mso-position-horizontal:center;mso-position-horizontal-relative:margin;mso-position-vertical:center;mso-position-vertical-relative:margin" o:allowincell="f">
          <v:imagedata r:id="rId1" o:title="IJDD logo final-01" gain="19661f" blacklevel="22938f"/>
          <w10:wrap anchorx="margin" anchory="margin"/>
        </v:shape>
      </w:pict>
    </w:r>
    <w:r w:rsidR="000331C6" w:rsidRPr="001E7807">
      <w:rPr>
        <w:rFonts w:ascii="Book Antiqua" w:hAnsi="Book Antiqua"/>
        <w:i/>
        <w:iCs/>
        <w:color w:val="000000"/>
      </w:rPr>
      <w:t>Bhuiyan</w:t>
    </w:r>
    <w:r w:rsidR="000331C6">
      <w:rPr>
        <w:rFonts w:ascii="Book Antiqua" w:hAnsi="Book Antiqua"/>
        <w:i/>
        <w:iCs/>
        <w:color w:val="000000"/>
      </w:rPr>
      <w:t xml:space="preserve"> &amp; Ali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66BA" w14:textId="77777777" w:rsidR="0019570E" w:rsidRPr="00454796" w:rsidRDefault="0055065E" w:rsidP="0019570E">
    <w:pPr>
      <w:pBdr>
        <w:top w:val="nil"/>
        <w:left w:val="nil"/>
        <w:bottom w:val="nil"/>
        <w:right w:val="nil"/>
        <w:between w:val="nil"/>
      </w:pBdr>
      <w:tabs>
        <w:tab w:val="center" w:pos="4513"/>
        <w:tab w:val="right" w:pos="9026"/>
      </w:tabs>
      <w:spacing w:after="0" w:line="240" w:lineRule="auto"/>
      <w:jc w:val="right"/>
      <w:rPr>
        <w:rStyle w:val="Strong"/>
        <w:rFonts w:ascii="Book Antiqua" w:hAnsi="Book Antiqua" w:cs="Tahoma"/>
        <w:shd w:val="clear" w:color="auto" w:fill="FFFFFF"/>
        <w:lang w:val="id-ID"/>
      </w:rPr>
    </w:pPr>
    <w:r>
      <w:rPr>
        <w:rFonts w:ascii="Book Antiqua" w:hAnsi="Book Antiqua" w:cs="Tahoma"/>
        <w:b/>
        <w:bCs/>
        <w:noProof/>
      </w:rPr>
      <w:pict w14:anchorId="29487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674830" o:spid="_x0000_s2051" type="#_x0000_t75" style="position:absolute;left:0;text-align:left;margin-left:0;margin-top:0;width:425.15pt;height:425.15pt;z-index:-251653120;mso-position-horizontal:center;mso-position-horizontal-relative:margin;mso-position-vertical:center;mso-position-vertical-relative:margin" o:allowincell="f">
          <v:imagedata r:id="rId1" o:title="IJDD logo final-01" gain="19661f" blacklevel="22938f"/>
          <w10:wrap anchorx="margin" anchory="margin"/>
        </v:shape>
      </w:pict>
    </w:r>
    <w:r w:rsidR="000331C6" w:rsidRPr="00454796">
      <w:rPr>
        <w:rStyle w:val="Strong"/>
        <w:rFonts w:ascii="Book Antiqua" w:hAnsi="Book Antiqua" w:cs="Tahoma"/>
        <w:shd w:val="clear" w:color="auto" w:fill="FFFFFF"/>
      </w:rPr>
      <w:t xml:space="preserve">International Journal of </w:t>
    </w:r>
    <w:r w:rsidR="000331C6">
      <w:rPr>
        <w:rStyle w:val="Strong"/>
        <w:rFonts w:ascii="Book Antiqua" w:hAnsi="Book Antiqua" w:cs="Tahoma"/>
        <w:shd w:val="clear" w:color="auto" w:fill="FFFFFF"/>
      </w:rPr>
      <w:t>Diverse Discourses</w:t>
    </w:r>
    <w:r w:rsidR="000331C6" w:rsidRPr="00454796">
      <w:rPr>
        <w:rStyle w:val="Strong"/>
        <w:rFonts w:ascii="Book Antiqua" w:hAnsi="Book Antiqua" w:cs="Tahoma"/>
        <w:shd w:val="clear" w:color="auto" w:fill="FFFFFF"/>
      </w:rPr>
      <w:t xml:space="preserve"> (IJ</w:t>
    </w:r>
    <w:r w:rsidR="000331C6">
      <w:rPr>
        <w:rStyle w:val="Strong"/>
        <w:rFonts w:ascii="Book Antiqua" w:hAnsi="Book Antiqua" w:cs="Tahoma"/>
        <w:shd w:val="clear" w:color="auto" w:fill="FFFFFF"/>
      </w:rPr>
      <w:t>DD</w:t>
    </w:r>
    <w:r w:rsidR="000331C6" w:rsidRPr="00454796">
      <w:rPr>
        <w:rStyle w:val="Strong"/>
        <w:rFonts w:ascii="Book Antiqua" w:hAnsi="Book Antiqua" w:cs="Tahoma"/>
        <w:shd w:val="clear" w:color="auto" w:fill="FFFFFF"/>
      </w:rPr>
      <w:t>)</w:t>
    </w:r>
    <w:r w:rsidR="000331C6" w:rsidRPr="00454796">
      <w:rPr>
        <w:rStyle w:val="Strong"/>
        <w:rFonts w:ascii="Book Antiqua" w:hAnsi="Book Antiqua" w:cs="Tahoma"/>
        <w:shd w:val="clear" w:color="auto" w:fill="FFFFFF"/>
        <w:lang w:val="id-ID"/>
      </w:rPr>
      <w:t xml:space="preserve"> </w:t>
    </w:r>
  </w:p>
  <w:p w14:paraId="7838C9A7" w14:textId="77777777" w:rsidR="0019570E" w:rsidRPr="00454796" w:rsidRDefault="000331C6" w:rsidP="0019570E">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lang w:val="id-ID"/>
      </w:rPr>
    </w:pPr>
    <w:r w:rsidRPr="00454796">
      <w:rPr>
        <w:rStyle w:val="Strong"/>
        <w:rFonts w:ascii="Book Antiqua" w:hAnsi="Book Antiqua" w:cs="Tahoma"/>
        <w:shd w:val="clear" w:color="auto" w:fill="FFFFFF"/>
        <w:lang w:val="id-ID"/>
      </w:rPr>
      <w:t>Vol. 1 No. 1, 202</w:t>
    </w:r>
    <w:r>
      <w:rPr>
        <w:rStyle w:val="Strong"/>
        <w:rFonts w:ascii="Book Antiqua" w:hAnsi="Book Antiqua" w:cs="Tahoma"/>
        <w:shd w:val="clear" w:color="auto" w:fill="FFFFFF"/>
        <w:lang w:val="en-US"/>
      </w:rPr>
      <w:t>4</w:t>
    </w:r>
    <w:r w:rsidRPr="00454796">
      <w:rPr>
        <w:rStyle w:val="Strong"/>
        <w:rFonts w:ascii="Book Antiqua" w:hAnsi="Book Antiqua" w:cs="Tahoma"/>
        <w:shd w:val="clear" w:color="auto" w:fill="FFFFFF"/>
        <w:lang w:val="id-ID"/>
      </w:rPr>
      <w:t>:</w:t>
    </w:r>
  </w:p>
  <w:p w14:paraId="359D14F0" w14:textId="77777777" w:rsidR="00622DA4" w:rsidRDefault="000331C6">
    <w:pPr>
      <w:spacing w:after="0"/>
      <w:ind w:left="3710"/>
      <w:jc w:val="right"/>
      <w:rPr>
        <w:rFonts w:ascii="Book Antiqua" w:eastAsia="Book Antiqua" w:hAnsi="Book Antiqua" w:cs="Book Antiqua"/>
      </w:rPr>
    </w:pPr>
    <w:r>
      <w:rPr>
        <w:rFonts w:ascii="Book Antiqua" w:eastAsia="Book Antiqua" w:hAnsi="Book Antiqua" w:cs="Book Antiqua"/>
        <w:i/>
      </w:rPr>
      <w:tab/>
      <w:t xml:space="preserve">                                                   </w:t>
    </w:r>
    <w:r>
      <w:rPr>
        <w:rFonts w:ascii="Book Antiqua" w:eastAsia="Book Antiqua" w:hAnsi="Book Antiqua" w:cs="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0135" w14:textId="77777777" w:rsidR="00622DA4" w:rsidRDefault="0055065E">
    <w:pPr>
      <w:pBdr>
        <w:top w:val="nil"/>
        <w:left w:val="nil"/>
        <w:bottom w:val="nil"/>
        <w:right w:val="nil"/>
        <w:between w:val="nil"/>
      </w:pBdr>
      <w:tabs>
        <w:tab w:val="center" w:pos="4513"/>
        <w:tab w:val="right" w:pos="9026"/>
      </w:tabs>
      <w:spacing w:after="0" w:line="240" w:lineRule="auto"/>
      <w:rPr>
        <w:rStyle w:val="Strong"/>
        <w:rFonts w:ascii="Arial Narrow" w:hAnsi="Arial Narrow" w:cs="Tahoma"/>
        <w:shd w:val="clear" w:color="auto" w:fill="FFFFFF"/>
        <w:lang w:val="id-ID"/>
      </w:rPr>
    </w:pPr>
    <w:r>
      <w:rPr>
        <w:rFonts w:ascii="Book Antiqua" w:hAnsi="Book Antiqua"/>
        <w:b/>
        <w:bCs/>
        <w:noProof/>
        <w:lang w:val="id-ID" w:eastAsia="id-ID"/>
      </w:rPr>
      <w:pict w14:anchorId="5C3CA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674828" o:spid="_x0000_s2049" type="#_x0000_t75" style="position:absolute;margin-left:0;margin-top:0;width:425.15pt;height:425.15pt;z-index:-251655168;mso-position-horizontal:center;mso-position-horizontal-relative:margin;mso-position-vertical:center;mso-position-vertical-relative:margin" o:allowincell="f">
          <v:imagedata r:id="rId1" o:title="IJDD logo final-01" gain="19661f" blacklevel="22938f"/>
          <w10:wrap anchorx="margin" anchory="margin"/>
        </v:shape>
      </w:pict>
    </w:r>
    <w:r w:rsidR="000331C6" w:rsidRPr="0030462A">
      <w:rPr>
        <w:rFonts w:ascii="Book Antiqua" w:hAnsi="Book Antiqua"/>
        <w:b/>
        <w:bCs/>
        <w:noProof/>
        <w:lang w:eastAsia="en-GB"/>
      </w:rPr>
      <mc:AlternateContent>
        <mc:Choice Requires="wps">
          <w:drawing>
            <wp:anchor distT="45720" distB="45720" distL="114300" distR="114300" simplePos="0" relativeHeight="251660288" behindDoc="0" locked="0" layoutInCell="1" allowOverlap="1" wp14:anchorId="1DA40771" wp14:editId="38BE4BA6">
              <wp:simplePos x="0" y="0"/>
              <wp:positionH relativeFrom="column">
                <wp:posOffset>4270375</wp:posOffset>
              </wp:positionH>
              <wp:positionV relativeFrom="paragraph">
                <wp:posOffset>6350</wp:posOffset>
              </wp:positionV>
              <wp:extent cx="1104900" cy="9271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27100"/>
                      </a:xfrm>
                      <a:prstGeom prst="rect">
                        <a:avLst/>
                      </a:prstGeom>
                      <a:solidFill>
                        <a:srgbClr val="FFFFFF"/>
                      </a:solidFill>
                      <a:ln w="9525">
                        <a:solidFill>
                          <a:srgbClr val="000000"/>
                        </a:solidFill>
                        <a:miter lim="800000"/>
                        <a:headEnd/>
                        <a:tailEnd/>
                      </a:ln>
                    </wps:spPr>
                    <wps:txbx>
                      <w:txbxContent>
                        <w:p w14:paraId="6D330AD2" w14:textId="77777777" w:rsidR="0030462A" w:rsidRDefault="000331C6">
                          <w:pPr>
                            <w:rPr>
                              <w:noProof/>
                            </w:rPr>
                          </w:pPr>
                          <w:r>
                            <w:rPr>
                              <w:noProof/>
                            </w:rPr>
                            <w:t>Published by:</w:t>
                          </w:r>
                          <w:r>
                            <w:rPr>
                              <w:noProof/>
                              <w:lang w:eastAsia="en-GB"/>
                            </w:rPr>
                            <w:drawing>
                              <wp:inline distT="0" distB="0" distL="0" distR="0" wp14:anchorId="796A1DD0" wp14:editId="7706AE51">
                                <wp:extent cx="876300" cy="63388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904106" cy="653998"/>
                                        </a:xfrm>
                                        <a:prstGeom prst="rect">
                                          <a:avLst/>
                                        </a:prstGeom>
                                      </pic:spPr>
                                    </pic:pic>
                                  </a:graphicData>
                                </a:graphic>
                              </wp:inline>
                            </w:drawing>
                          </w:r>
                        </w:p>
                        <w:p w14:paraId="5A3319D1" w14:textId="77777777" w:rsidR="00B42B8B" w:rsidRDefault="00550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40771" id="_x0000_t202" coordsize="21600,21600" o:spt="202" path="m,l,21600r21600,l21600,xe">
              <v:stroke joinstyle="miter"/>
              <v:path gradientshapeok="t" o:connecttype="rect"/>
            </v:shapetype>
            <v:shape id="Text Box 2" o:spid="_x0000_s1027" type="#_x0000_t202" style="position:absolute;margin-left:336.25pt;margin-top:.5pt;width:87pt;height: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">
              <v:textbox>
                <w:txbxContent>
                  <w:p w14:paraId="6D330AD2" w14:textId="77777777" w:rsidR="0030462A" w:rsidRDefault="000331C6">
                    <w:pPr>
                      <w:rPr>
                        <w:noProof/>
                      </w:rPr>
                    </w:pPr>
                    <w:r>
                      <w:rPr>
                        <w:noProof/>
                      </w:rPr>
                      <w:t>Published by:</w:t>
                    </w:r>
                    <w:r>
                      <w:rPr>
                        <w:noProof/>
                        <w:lang w:eastAsia="en-GB"/>
                      </w:rPr>
                      <w:drawing>
                        <wp:inline distT="0" distB="0" distL="0" distR="0" wp14:anchorId="796A1DD0" wp14:editId="7706AE51">
                          <wp:extent cx="876300" cy="63388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904106" cy="653998"/>
                                  </a:xfrm>
                                  <a:prstGeom prst="rect">
                                    <a:avLst/>
                                  </a:prstGeom>
                                </pic:spPr>
                              </pic:pic>
                            </a:graphicData>
                          </a:graphic>
                        </wp:inline>
                      </w:drawing>
                    </w:r>
                  </w:p>
                  <w:p w14:paraId="5A3319D1" w14:textId="77777777" w:rsidR="00B42B8B" w:rsidRDefault="0055065E"/>
                </w:txbxContent>
              </v:textbox>
              <w10:wrap type="square"/>
            </v:shape>
          </w:pict>
        </mc:Fallback>
      </mc:AlternateContent>
    </w:r>
    <w:r w:rsidR="000331C6">
      <w:rPr>
        <w:rFonts w:ascii="Book Antiqua" w:hAnsi="Book Antiqua"/>
        <w:b/>
        <w:bCs/>
        <w:noProof/>
        <w:lang w:eastAsia="en-GB"/>
      </w:rPr>
      <w:drawing>
        <wp:inline distT="0" distB="0" distL="0" distR="0" wp14:anchorId="7768F1B9" wp14:editId="100E3EEB">
          <wp:extent cx="2965450" cy="947420"/>
          <wp:effectExtent l="0" t="0" r="635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extLst>
                      <a:ext uri="{28A0092B-C50C-407E-A947-70E740481C1C}">
                        <a14:useLocalDpi xmlns:a14="http://schemas.microsoft.com/office/drawing/2010/main" val="0"/>
                      </a:ext>
                    </a:extLst>
                  </a:blip>
                  <a:stretch>
                    <a:fillRect/>
                  </a:stretch>
                </pic:blipFill>
                <pic:spPr>
                  <a:xfrm>
                    <a:off x="0" y="0"/>
                    <a:ext cx="2967356" cy="948029"/>
                  </a:xfrm>
                  <a:prstGeom prst="rect">
                    <a:avLst/>
                  </a:prstGeom>
                </pic:spPr>
              </pic:pic>
            </a:graphicData>
          </a:graphic>
        </wp:inline>
      </w:drawing>
    </w:r>
    <w:r w:rsidR="000331C6">
      <w:rPr>
        <w:rStyle w:val="Strong"/>
        <w:rFonts w:ascii="Arial Narrow" w:hAnsi="Arial Narrow" w:cs="Tahoma"/>
        <w:shd w:val="clear" w:color="auto" w:fill="FFFFFF"/>
        <w:lang w:val="id-ID"/>
      </w:rPr>
      <w:t xml:space="preserve"> </w:t>
    </w:r>
  </w:p>
  <w:p w14:paraId="1E922E17" w14:textId="77777777" w:rsidR="00796614" w:rsidRPr="00B42B8B" w:rsidRDefault="000331C6">
    <w:pPr>
      <w:pBdr>
        <w:top w:val="nil"/>
        <w:left w:val="nil"/>
        <w:bottom w:val="nil"/>
        <w:right w:val="nil"/>
        <w:between w:val="nil"/>
      </w:pBdr>
      <w:tabs>
        <w:tab w:val="center" w:pos="4513"/>
        <w:tab w:val="right" w:pos="9026"/>
      </w:tabs>
      <w:spacing w:after="0" w:line="240" w:lineRule="auto"/>
      <w:rPr>
        <w:rStyle w:val="Strong"/>
        <w:rFonts w:ascii="Book Antiqua" w:hAnsi="Book Antiqua" w:cs="Tahoma"/>
        <w:shd w:val="clear" w:color="auto" w:fill="FFFFFF"/>
        <w:lang w:val="en-US"/>
      </w:rPr>
    </w:pPr>
    <w:r>
      <w:rPr>
        <w:rStyle w:val="Strong"/>
        <w:rFonts w:ascii="Book Antiqua" w:hAnsi="Book Antiqua" w:cs="Tahoma"/>
        <w:shd w:val="clear" w:color="auto" w:fill="FFFFFF"/>
        <w:lang w:val="en-US"/>
      </w:rPr>
      <w:t>An Open Access, Widely Indexed, Peer Reviewed Referred Journal</w:t>
    </w:r>
  </w:p>
  <w:p w14:paraId="68FEE80B" w14:textId="77777777" w:rsidR="0019570E" w:rsidRPr="00324E3A" w:rsidRDefault="000331C6">
    <w:pPr>
      <w:pBdr>
        <w:top w:val="nil"/>
        <w:left w:val="nil"/>
        <w:bottom w:val="nil"/>
        <w:right w:val="nil"/>
        <w:between w:val="nil"/>
      </w:pBdr>
      <w:tabs>
        <w:tab w:val="center" w:pos="4513"/>
        <w:tab w:val="right" w:pos="9026"/>
      </w:tabs>
      <w:spacing w:after="0" w:line="240" w:lineRule="auto"/>
      <w:rPr>
        <w:rStyle w:val="Strong"/>
        <w:rFonts w:ascii="Book Antiqua" w:hAnsi="Book Antiqua" w:cs="Tahoma"/>
        <w:shd w:val="clear" w:color="auto" w:fill="FFFFFF"/>
        <w:lang w:val="en-US"/>
      </w:rPr>
    </w:pPr>
    <w:r w:rsidRPr="00F661F3">
      <w:rPr>
        <w:rStyle w:val="Strong"/>
        <w:rFonts w:ascii="Book Antiqua" w:hAnsi="Book Antiqua" w:cs="Tahoma"/>
        <w:shd w:val="clear" w:color="auto" w:fill="FFFFFF"/>
        <w:lang w:val="id-ID"/>
      </w:rPr>
      <w:t xml:space="preserve">Vol. 1 No. 1, </w:t>
    </w:r>
    <w:r>
      <w:rPr>
        <w:rStyle w:val="Strong"/>
        <w:rFonts w:ascii="Book Antiqua" w:hAnsi="Book Antiqua" w:cs="Tahoma"/>
        <w:shd w:val="clear" w:color="auto" w:fill="FFFFFF"/>
        <w:lang w:val="en-US"/>
      </w:rPr>
      <w:t xml:space="preserve">March, </w:t>
    </w:r>
    <w:r>
      <w:rPr>
        <w:rStyle w:val="Strong"/>
        <w:rFonts w:ascii="Book Antiqua" w:hAnsi="Book Antiqua" w:cs="Tahoma"/>
        <w:shd w:val="clear" w:color="auto" w:fill="FFFFFF"/>
        <w:lang w:val="id-ID"/>
      </w:rPr>
      <w:t>202</w:t>
    </w:r>
    <w:r>
      <w:rPr>
        <w:rStyle w:val="Strong"/>
        <w:rFonts w:ascii="Book Antiqua" w:hAnsi="Book Antiqua" w:cs="Tahoma"/>
        <w:shd w:val="clear" w:color="auto" w:fill="FFFFFF"/>
        <w:lang w:val="en-US"/>
      </w:rPr>
      <w:t>4</w:t>
    </w:r>
  </w:p>
  <w:p w14:paraId="1618D6F9" w14:textId="77777777" w:rsidR="00F661F3" w:rsidRPr="00F661F3" w:rsidRDefault="0055065E">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9394D"/>
    <w:multiLevelType w:val="hybridMultilevel"/>
    <w:tmpl w:val="E750A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D8"/>
    <w:rsid w:val="000331C6"/>
    <w:rsid w:val="000573BD"/>
    <w:rsid w:val="00172694"/>
    <w:rsid w:val="0030712C"/>
    <w:rsid w:val="004424F1"/>
    <w:rsid w:val="0055065E"/>
    <w:rsid w:val="00575780"/>
    <w:rsid w:val="005B30F2"/>
    <w:rsid w:val="005F1902"/>
    <w:rsid w:val="00607FD1"/>
    <w:rsid w:val="00961153"/>
    <w:rsid w:val="00A93833"/>
    <w:rsid w:val="00C739B4"/>
    <w:rsid w:val="00D40F4E"/>
    <w:rsid w:val="00DA66D8"/>
    <w:rsid w:val="00FA0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58247D"/>
  <w15:chartTrackingRefBased/>
  <w15:docId w15:val="{7D8B640A-A6B9-41CA-8558-98882CF9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4E"/>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F4E"/>
    <w:rPr>
      <w:color w:val="0563C1" w:themeColor="hyperlink"/>
      <w:u w:val="single"/>
    </w:rPr>
  </w:style>
  <w:style w:type="character" w:styleId="Strong">
    <w:name w:val="Strong"/>
    <w:basedOn w:val="DefaultParagraphFont"/>
    <w:uiPriority w:val="22"/>
    <w:qFormat/>
    <w:rsid w:val="00D40F4E"/>
    <w:rPr>
      <w:b/>
      <w:bCs/>
    </w:rPr>
  </w:style>
  <w:style w:type="paragraph" w:styleId="NoSpacing">
    <w:name w:val="No Spacing"/>
    <w:uiPriority w:val="1"/>
    <w:qFormat/>
    <w:rsid w:val="00D40F4E"/>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40F4E"/>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D40F4E"/>
    <w:pPr>
      <w:spacing w:after="0" w:line="240" w:lineRule="auto"/>
    </w:pPr>
    <w:rPr>
      <w:rFonts w:ascii="Calibri" w:eastAsia="Calibri" w:hAnsi="Calibri" w:cs="SimSun"/>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4E"/>
    <w:pPr>
      <w:spacing w:after="0" w:line="240" w:lineRule="auto"/>
    </w:pPr>
    <w:rPr>
      <w:rFonts w:ascii="Calibri" w:eastAsia="Calibri" w:hAnsi="Calibri" w:cs="SimSun"/>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4E"/>
    <w:pPr>
      <w:spacing w:after="0" w:line="240" w:lineRule="auto"/>
    </w:pPr>
    <w:rPr>
      <w:rFonts w:ascii="Calibri" w:eastAsia="Calibri" w:hAnsi="Calibri" w:cs="SimSun"/>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ijddbd.com/index.phpx" TargetMode="External"/><Relationship Id="rId1" Type="http://schemas.openxmlformats.org/officeDocument/2006/relationships/hyperlink" Target="https://ijddbd.com/index.ph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cp:revision>
  <dcterms:created xsi:type="dcterms:W3CDTF">2024-03-18T15:19:00Z</dcterms:created>
  <dcterms:modified xsi:type="dcterms:W3CDTF">2024-05-25T13:23:00Z</dcterms:modified>
</cp:coreProperties>
</file>